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D3" w:rsidRPr="001D04D3" w:rsidRDefault="00FF565B" w:rsidP="00294340">
      <w:pPr>
        <w:jc w:val="center"/>
        <w:rPr>
          <w:b/>
          <w:bCs/>
          <w:sz w:val="32"/>
          <w:lang w:val="ru-RU" w:eastAsia="ru-RU"/>
        </w:rPr>
      </w:pPr>
      <w:bookmarkStart w:id="0" w:name="_GoBack"/>
      <w:bookmarkEnd w:id="0"/>
      <w:r>
        <w:rPr>
          <w:b/>
          <w:bCs/>
          <w:noProof/>
          <w:sz w:val="32"/>
          <w:lang w:val="ru-RU" w:eastAsia="ru-RU"/>
        </w:rPr>
        <w:drawing>
          <wp:inline distT="0" distB="0" distL="0" distR="0">
            <wp:extent cx="4953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95300" cy="723900"/>
                    </a:xfrm>
                    <a:prstGeom prst="rect">
                      <a:avLst/>
                    </a:prstGeom>
                    <a:noFill/>
                  </pic:spPr>
                </pic:pic>
              </a:graphicData>
            </a:graphic>
          </wp:inline>
        </w:drawing>
      </w:r>
    </w:p>
    <w:p w:rsidR="001D04D3" w:rsidRPr="001D04D3" w:rsidRDefault="00FF565B" w:rsidP="00294340">
      <w:pPr>
        <w:jc w:val="center"/>
        <w:rPr>
          <w:b/>
          <w:bCs/>
          <w:sz w:val="28"/>
          <w:lang w:val="ru-RU" w:eastAsia="ru-RU"/>
        </w:rPr>
      </w:pPr>
      <w:r w:rsidRPr="001D04D3">
        <w:rPr>
          <w:b/>
          <w:bCs/>
          <w:sz w:val="28"/>
          <w:lang w:val="ru-RU" w:eastAsia="ru-RU"/>
        </w:rPr>
        <w:t xml:space="preserve">АДМИНИСТРАЦИЯ МУНИЦИПАЛЬНОГО ОБРАЗОВАНИЯ </w:t>
      </w:r>
    </w:p>
    <w:p w:rsidR="001D04D3" w:rsidRPr="001D04D3" w:rsidRDefault="00FF565B" w:rsidP="001D04D3">
      <w:pPr>
        <w:jc w:val="center"/>
        <w:rPr>
          <w:b/>
          <w:bCs/>
          <w:sz w:val="26"/>
          <w:szCs w:val="26"/>
          <w:lang w:val="ru-RU" w:eastAsia="ru-RU"/>
        </w:rPr>
      </w:pPr>
      <w:r w:rsidRPr="001D04D3">
        <w:rPr>
          <w:b/>
          <w:bCs/>
          <w:sz w:val="28"/>
          <w:lang w:val="ru-RU" w:eastAsia="ru-RU"/>
        </w:rPr>
        <w:t>ГОРОД НОВОРОССИЙСК</w:t>
      </w:r>
    </w:p>
    <w:p w:rsidR="001D04D3" w:rsidRPr="001D04D3" w:rsidRDefault="001D04D3" w:rsidP="001D04D3">
      <w:pPr>
        <w:jc w:val="center"/>
        <w:rPr>
          <w:b/>
          <w:bCs/>
          <w:sz w:val="26"/>
          <w:szCs w:val="26"/>
          <w:lang w:val="ru-RU" w:eastAsia="ru-RU"/>
        </w:rPr>
      </w:pPr>
    </w:p>
    <w:p w:rsidR="001D04D3" w:rsidRPr="001D04D3" w:rsidRDefault="00FF565B" w:rsidP="001D04D3">
      <w:pPr>
        <w:jc w:val="center"/>
        <w:rPr>
          <w:b/>
          <w:bCs/>
          <w:sz w:val="32"/>
          <w:szCs w:val="32"/>
          <w:lang w:val="ru-RU" w:eastAsia="ru-RU"/>
        </w:rPr>
      </w:pPr>
      <w:r w:rsidRPr="001D04D3">
        <w:rPr>
          <w:b/>
          <w:bCs/>
          <w:sz w:val="32"/>
          <w:szCs w:val="32"/>
          <w:lang w:val="ru-RU" w:eastAsia="ru-RU"/>
        </w:rPr>
        <w:t>ПОСТАНОВЛЕНИЕ</w:t>
      </w:r>
    </w:p>
    <w:p w:rsidR="00895FF1" w:rsidRDefault="00895FF1" w:rsidP="00294340">
      <w:pPr>
        <w:rPr>
          <w:b/>
          <w:bCs/>
          <w:sz w:val="22"/>
          <w:lang w:val="ru-RU" w:eastAsia="ru-RU"/>
        </w:rPr>
      </w:pPr>
    </w:p>
    <w:p w:rsidR="001D04D3" w:rsidRPr="001D04D3" w:rsidRDefault="00FF565B" w:rsidP="00294340">
      <w:pPr>
        <w:rPr>
          <w:b/>
          <w:bCs/>
          <w:sz w:val="22"/>
          <w:lang w:val="ru-RU" w:eastAsia="ru-RU"/>
        </w:rPr>
      </w:pPr>
      <w:r w:rsidRPr="001D04D3">
        <w:rPr>
          <w:b/>
          <w:bCs/>
          <w:sz w:val="22"/>
          <w:lang w:val="ru-RU" w:eastAsia="ru-RU"/>
        </w:rPr>
        <w:t>______________</w:t>
      </w:r>
      <w:r w:rsidR="00294340">
        <w:rPr>
          <w:b/>
          <w:bCs/>
          <w:sz w:val="22"/>
          <w:lang w:val="ru-RU" w:eastAsia="ru-RU"/>
        </w:rPr>
        <w:t>_</w:t>
      </w:r>
      <w:r w:rsidR="00895FF1">
        <w:rPr>
          <w:b/>
          <w:bCs/>
          <w:sz w:val="22"/>
          <w:lang w:val="ru-RU" w:eastAsia="ru-RU"/>
        </w:rPr>
        <w:t>__</w:t>
      </w:r>
      <w:r w:rsidRPr="001D04D3">
        <w:rPr>
          <w:b/>
          <w:bCs/>
          <w:sz w:val="22"/>
          <w:lang w:val="ru-RU" w:eastAsia="ru-RU"/>
        </w:rPr>
        <w:tab/>
      </w:r>
      <w:r w:rsidRPr="001D04D3">
        <w:rPr>
          <w:b/>
          <w:bCs/>
          <w:sz w:val="22"/>
          <w:lang w:val="ru-RU" w:eastAsia="ru-RU"/>
        </w:rPr>
        <w:tab/>
      </w:r>
      <w:r w:rsidRPr="001D04D3">
        <w:rPr>
          <w:b/>
          <w:bCs/>
          <w:sz w:val="22"/>
          <w:lang w:val="ru-RU" w:eastAsia="ru-RU"/>
        </w:rPr>
        <w:tab/>
      </w:r>
      <w:r w:rsidRPr="001D04D3">
        <w:rPr>
          <w:b/>
          <w:bCs/>
          <w:sz w:val="22"/>
          <w:lang w:val="ru-RU" w:eastAsia="ru-RU"/>
        </w:rPr>
        <w:tab/>
      </w:r>
      <w:r w:rsidRPr="001D04D3">
        <w:rPr>
          <w:b/>
          <w:bCs/>
          <w:sz w:val="22"/>
          <w:lang w:val="ru-RU" w:eastAsia="ru-RU"/>
        </w:rPr>
        <w:tab/>
        <w:t xml:space="preserve">                  </w:t>
      </w:r>
      <w:r w:rsidR="00294340">
        <w:rPr>
          <w:b/>
          <w:bCs/>
          <w:sz w:val="22"/>
          <w:lang w:val="ru-RU" w:eastAsia="ru-RU"/>
        </w:rPr>
        <w:t xml:space="preserve">          </w:t>
      </w:r>
      <w:r w:rsidRPr="001D04D3">
        <w:rPr>
          <w:b/>
          <w:bCs/>
          <w:sz w:val="22"/>
          <w:lang w:val="ru-RU" w:eastAsia="ru-RU"/>
        </w:rPr>
        <w:t xml:space="preserve"> </w:t>
      </w:r>
      <w:r w:rsidR="00294340">
        <w:rPr>
          <w:b/>
          <w:bCs/>
          <w:sz w:val="22"/>
          <w:lang w:val="ru-RU" w:eastAsia="ru-RU"/>
        </w:rPr>
        <w:t xml:space="preserve">  </w:t>
      </w:r>
      <w:r w:rsidR="00895FF1">
        <w:rPr>
          <w:b/>
          <w:bCs/>
          <w:sz w:val="22"/>
          <w:lang w:val="ru-RU" w:eastAsia="ru-RU"/>
        </w:rPr>
        <w:t xml:space="preserve">     </w:t>
      </w:r>
      <w:r w:rsidRPr="001D04D3">
        <w:rPr>
          <w:b/>
          <w:bCs/>
          <w:sz w:val="22"/>
          <w:lang w:val="ru-RU" w:eastAsia="ru-RU"/>
        </w:rPr>
        <w:t>№____________</w:t>
      </w:r>
      <w:r w:rsidR="00294340">
        <w:rPr>
          <w:b/>
          <w:bCs/>
          <w:sz w:val="22"/>
          <w:lang w:val="ru-RU" w:eastAsia="ru-RU"/>
        </w:rPr>
        <w:t>_</w:t>
      </w:r>
    </w:p>
    <w:p w:rsidR="001D04D3" w:rsidRPr="001D04D3" w:rsidRDefault="00FF565B" w:rsidP="00294340">
      <w:pPr>
        <w:jc w:val="center"/>
        <w:rPr>
          <w:sz w:val="22"/>
          <w:lang w:val="ru-RU" w:eastAsia="ru-RU"/>
        </w:rPr>
      </w:pPr>
      <w:permStart w:id="609296156" w:edGrp="everyone"/>
      <w:permEnd w:id="609296156"/>
      <w:r>
        <w:rPr>
          <w:sz w:val="22"/>
          <w:lang w:val="ru-RU" w:eastAsia="ru-RU"/>
        </w:rPr>
        <w:t xml:space="preserve"> </w:t>
      </w:r>
      <w:r w:rsidRPr="001D04D3">
        <w:rPr>
          <w:sz w:val="22"/>
          <w:lang w:val="ru-RU" w:eastAsia="ru-RU"/>
        </w:rPr>
        <w:t>г. Новороссийск</w:t>
      </w:r>
    </w:p>
    <w:p w:rsidR="001D04D3" w:rsidRPr="001D04D3" w:rsidRDefault="001D04D3" w:rsidP="001D04D3">
      <w:pPr>
        <w:jc w:val="center"/>
        <w:rPr>
          <w:b/>
          <w:bCs/>
          <w:sz w:val="20"/>
          <w:lang w:val="ru-RU" w:eastAsia="ru-RU"/>
        </w:rPr>
      </w:pPr>
    </w:p>
    <w:p w:rsidR="001D04D3" w:rsidRPr="001D04D3" w:rsidRDefault="001D04D3" w:rsidP="001D04D3">
      <w:pPr>
        <w:jc w:val="center"/>
        <w:rPr>
          <w:b/>
          <w:bCs/>
          <w:sz w:val="20"/>
          <w:lang w:val="ru-RU" w:eastAsia="ru-RU"/>
        </w:rPr>
      </w:pPr>
    </w:p>
    <w:p w:rsidR="003D4F71" w:rsidRPr="003D4F71" w:rsidRDefault="00FF565B" w:rsidP="003D4F71">
      <w:pPr>
        <w:jc w:val="center"/>
        <w:rPr>
          <w:rFonts w:eastAsia="Calibri"/>
          <w:b/>
          <w:sz w:val="28"/>
          <w:szCs w:val="28"/>
          <w:lang w:val="ru-RU"/>
        </w:rPr>
      </w:pPr>
      <w:permStart w:id="1429012765" w:edGrp="everyone"/>
      <w:r w:rsidRPr="003D4F71">
        <w:rPr>
          <w:rFonts w:eastAsia="Calibri"/>
          <w:b/>
          <w:sz w:val="28"/>
          <w:szCs w:val="28"/>
          <w:lang w:val="ru-RU"/>
        </w:rPr>
        <w:t>Об утверждении административного регламента</w:t>
      </w:r>
    </w:p>
    <w:p w:rsidR="003D4F71" w:rsidRPr="003D4F71" w:rsidRDefault="00FF565B" w:rsidP="003D4F71">
      <w:pPr>
        <w:jc w:val="center"/>
        <w:rPr>
          <w:rFonts w:eastAsia="Calibri"/>
          <w:b/>
          <w:sz w:val="28"/>
          <w:szCs w:val="28"/>
          <w:lang w:val="ru-RU"/>
        </w:rPr>
      </w:pPr>
      <w:r w:rsidRPr="003D4F71">
        <w:rPr>
          <w:rFonts w:eastAsia="Calibri"/>
          <w:b/>
          <w:sz w:val="28"/>
          <w:szCs w:val="28"/>
          <w:lang w:val="ru-RU"/>
        </w:rPr>
        <w:t>предоставления муниципальной услуги «Предоставление</w:t>
      </w:r>
    </w:p>
    <w:p w:rsidR="003D4F71" w:rsidRPr="003D4F71" w:rsidRDefault="00FF565B" w:rsidP="003D4F71">
      <w:pPr>
        <w:jc w:val="center"/>
        <w:rPr>
          <w:rFonts w:eastAsia="Calibri"/>
          <w:b/>
          <w:sz w:val="28"/>
          <w:szCs w:val="28"/>
          <w:lang w:val="ru-RU"/>
        </w:rPr>
      </w:pPr>
      <w:r w:rsidRPr="003D4F71">
        <w:rPr>
          <w:rFonts w:eastAsia="Calibri"/>
          <w:b/>
          <w:sz w:val="28"/>
          <w:szCs w:val="28"/>
          <w:lang w:val="ru-RU"/>
        </w:rPr>
        <w:t>решения о согласовании архитектурно-градостроительного</w:t>
      </w:r>
    </w:p>
    <w:p w:rsidR="003D4F71" w:rsidRPr="003D4F71" w:rsidRDefault="00FF565B" w:rsidP="003D4F71">
      <w:pPr>
        <w:jc w:val="center"/>
        <w:rPr>
          <w:rFonts w:eastAsia="Calibri"/>
          <w:b/>
          <w:sz w:val="28"/>
          <w:szCs w:val="28"/>
          <w:lang w:val="ru-RU"/>
        </w:rPr>
      </w:pPr>
      <w:r w:rsidRPr="003D4F71">
        <w:rPr>
          <w:rFonts w:eastAsia="Calibri"/>
          <w:b/>
          <w:sz w:val="28"/>
          <w:szCs w:val="28"/>
          <w:lang w:val="ru-RU"/>
        </w:rPr>
        <w:t>облика объекта на территории муниципального</w:t>
      </w:r>
    </w:p>
    <w:p w:rsidR="003D4F71" w:rsidRPr="003D4F71" w:rsidRDefault="00FF565B" w:rsidP="003D4F71">
      <w:pPr>
        <w:jc w:val="center"/>
        <w:rPr>
          <w:rFonts w:eastAsia="Calibri"/>
          <w:b/>
          <w:sz w:val="28"/>
          <w:szCs w:val="28"/>
          <w:lang w:val="ru-RU"/>
        </w:rPr>
      </w:pPr>
      <w:r w:rsidRPr="003D4F71">
        <w:rPr>
          <w:rFonts w:eastAsia="Calibri"/>
          <w:b/>
          <w:sz w:val="28"/>
          <w:szCs w:val="28"/>
          <w:lang w:val="ru-RU"/>
        </w:rPr>
        <w:t>образования город Новороссийск»</w:t>
      </w:r>
    </w:p>
    <w:p w:rsidR="00245A84" w:rsidRDefault="00245A84" w:rsidP="009C6C7F">
      <w:pPr>
        <w:widowControl w:val="0"/>
        <w:autoSpaceDE w:val="0"/>
        <w:autoSpaceDN w:val="0"/>
        <w:adjustRightInd w:val="0"/>
        <w:ind w:firstLine="709"/>
        <w:jc w:val="both"/>
        <w:rPr>
          <w:sz w:val="28"/>
          <w:szCs w:val="28"/>
          <w:lang w:val="ru-RU" w:eastAsia="ru-RU"/>
        </w:rPr>
      </w:pPr>
    </w:p>
    <w:p w:rsidR="003D4F71" w:rsidRPr="00BF6348" w:rsidRDefault="00FF565B" w:rsidP="009C6C7F">
      <w:pPr>
        <w:widowControl w:val="0"/>
        <w:autoSpaceDE w:val="0"/>
        <w:autoSpaceDN w:val="0"/>
        <w:adjustRightInd w:val="0"/>
        <w:ind w:firstLine="709"/>
        <w:jc w:val="both"/>
        <w:rPr>
          <w:sz w:val="28"/>
          <w:szCs w:val="28"/>
          <w:lang w:val="ru-RU" w:eastAsia="ru-RU"/>
        </w:rPr>
      </w:pPr>
      <w:r w:rsidRPr="00BD2BDF">
        <w:rPr>
          <w:sz w:val="28"/>
          <w:szCs w:val="28"/>
          <w:lang w:val="ru-RU" w:eastAsia="ru-RU"/>
        </w:rPr>
        <w:t xml:space="preserve">В соответствии с </w:t>
      </w:r>
      <w:r w:rsidRPr="003D4F71">
        <w:rPr>
          <w:sz w:val="28"/>
          <w:szCs w:val="28"/>
          <w:lang w:val="ru-RU" w:eastAsia="ru-RU"/>
        </w:rPr>
        <w:t xml:space="preserve">Федеральным </w:t>
      </w:r>
      <w:hyperlink r:id="rId8" w:history="1">
        <w:r w:rsidRPr="003D4F71">
          <w:rPr>
            <w:sz w:val="28"/>
            <w:szCs w:val="28"/>
            <w:lang w:val="ru-RU" w:eastAsia="ru-RU"/>
          </w:rPr>
          <w:t>законом</w:t>
        </w:r>
      </w:hyperlink>
      <w:r w:rsidRPr="003D4F71">
        <w:rPr>
          <w:sz w:val="28"/>
          <w:szCs w:val="28"/>
          <w:lang w:val="ru-RU" w:eastAsia="ru-RU"/>
        </w:rPr>
        <w:t xml:space="preserve"> от 27 июля </w:t>
      </w:r>
      <w:r w:rsidRPr="00BD2BDF">
        <w:rPr>
          <w:sz w:val="28"/>
          <w:szCs w:val="28"/>
          <w:lang w:val="ru-RU" w:eastAsia="ru-RU"/>
        </w:rPr>
        <w:t xml:space="preserve">2010 года № 210-ФЗ «Об организации предоставления государственных </w:t>
      </w:r>
      <w:r w:rsidRPr="00BF6348">
        <w:rPr>
          <w:sz w:val="28"/>
          <w:szCs w:val="28"/>
          <w:lang w:val="ru-RU" w:eastAsia="ru-RU"/>
        </w:rPr>
        <w:t xml:space="preserve">и муниципальных услуг», руководствуясь Федеральным </w:t>
      </w:r>
      <w:hyperlink r:id="rId9" w:history="1">
        <w:r w:rsidRPr="00BF6348">
          <w:rPr>
            <w:sz w:val="28"/>
            <w:szCs w:val="28"/>
            <w:lang w:val="ru-RU" w:eastAsia="ru-RU"/>
          </w:rPr>
          <w:t>законом</w:t>
        </w:r>
      </w:hyperlink>
      <w:r w:rsidRPr="00BF6348">
        <w:rPr>
          <w:sz w:val="28"/>
          <w:szCs w:val="28"/>
          <w:lang w:val="ru-RU" w:eastAsia="ru-RU"/>
        </w:rPr>
        <w:t xml:space="preserve"> от </w:t>
      </w:r>
      <w:r>
        <w:rPr>
          <w:sz w:val="28"/>
          <w:szCs w:val="28"/>
          <w:lang w:val="ru-RU" w:eastAsia="ru-RU"/>
        </w:rPr>
        <w:t>06 октября 2003 года № 131-ФЗ «</w:t>
      </w:r>
      <w:r w:rsidRPr="00BF6348">
        <w:rPr>
          <w:sz w:val="28"/>
          <w:szCs w:val="28"/>
          <w:lang w:val="ru-RU" w:eastAsia="ru-RU"/>
        </w:rPr>
        <w:t>Об общих принципах организации местного самоуп</w:t>
      </w:r>
      <w:r>
        <w:rPr>
          <w:sz w:val="28"/>
          <w:szCs w:val="28"/>
          <w:lang w:val="ru-RU" w:eastAsia="ru-RU"/>
        </w:rPr>
        <w:t>равления в Российской Федерации»</w:t>
      </w:r>
      <w:r w:rsidRPr="00BF6348">
        <w:rPr>
          <w:sz w:val="28"/>
          <w:szCs w:val="28"/>
          <w:lang w:val="ru-RU" w:eastAsia="ru-RU"/>
        </w:rPr>
        <w:t xml:space="preserve">, Градостроительным </w:t>
      </w:r>
      <w:hyperlink r:id="rId10" w:history="1">
        <w:r w:rsidRPr="00BF6348">
          <w:rPr>
            <w:sz w:val="28"/>
            <w:szCs w:val="28"/>
            <w:lang w:val="ru-RU" w:eastAsia="ru-RU"/>
          </w:rPr>
          <w:t>кодексом</w:t>
        </w:r>
      </w:hyperlink>
      <w:r w:rsidRPr="00BF6348">
        <w:rPr>
          <w:sz w:val="28"/>
          <w:szCs w:val="28"/>
          <w:lang w:val="ru-RU" w:eastAsia="ru-RU"/>
        </w:rPr>
        <w:t xml:space="preserve"> Российской Федерации, </w:t>
      </w:r>
      <w:hyperlink r:id="rId11" w:history="1">
        <w:r w:rsidRPr="00BF6348">
          <w:rPr>
            <w:sz w:val="28"/>
            <w:szCs w:val="28"/>
            <w:lang w:val="ru-RU" w:eastAsia="ru-RU"/>
          </w:rPr>
          <w:t>Уставом</w:t>
        </w:r>
      </w:hyperlink>
      <w:r w:rsidRPr="00BF6348">
        <w:rPr>
          <w:sz w:val="28"/>
          <w:szCs w:val="28"/>
          <w:lang w:val="ru-RU" w:eastAsia="ru-RU"/>
        </w:rPr>
        <w:t xml:space="preserve"> муниципального</w:t>
      </w:r>
      <w:r>
        <w:rPr>
          <w:sz w:val="28"/>
          <w:szCs w:val="28"/>
          <w:lang w:val="ru-RU" w:eastAsia="ru-RU"/>
        </w:rPr>
        <w:t xml:space="preserve"> образования город Новороссийск, </w:t>
      </w:r>
      <w:r w:rsidRPr="00BF6348">
        <w:rPr>
          <w:sz w:val="28"/>
          <w:szCs w:val="28"/>
          <w:lang w:val="ru-RU" w:eastAsia="ru-RU"/>
        </w:rPr>
        <w:t>п о с т а н о в л я ю:</w:t>
      </w:r>
    </w:p>
    <w:p w:rsidR="003D4F71" w:rsidRPr="006862CF" w:rsidRDefault="00FF565B" w:rsidP="009C6C7F">
      <w:pPr>
        <w:numPr>
          <w:ilvl w:val="0"/>
          <w:numId w:val="1"/>
        </w:numPr>
        <w:ind w:left="0" w:firstLine="851"/>
        <w:jc w:val="both"/>
        <w:rPr>
          <w:rFonts w:eastAsia="Calibri"/>
          <w:sz w:val="28"/>
          <w:szCs w:val="28"/>
          <w:lang w:val="ru-RU"/>
        </w:rPr>
      </w:pPr>
      <w:r w:rsidRPr="006862CF">
        <w:rPr>
          <w:rFonts w:eastAsia="Calibri"/>
          <w:sz w:val="28"/>
          <w:szCs w:val="28"/>
          <w:lang w:val="ru-RU"/>
        </w:rPr>
        <w:t xml:space="preserve">Утвердить административный </w:t>
      </w:r>
      <w:hyperlink w:anchor="Par36" w:tooltip="АДМИНИСТРАТИВНЫЙ РЕГЛАМЕНТ" w:history="1">
        <w:r w:rsidRPr="006862CF">
          <w:rPr>
            <w:rFonts w:eastAsia="Calibri"/>
            <w:sz w:val="28"/>
            <w:szCs w:val="28"/>
            <w:lang w:val="ru-RU"/>
          </w:rPr>
          <w:t>регламент</w:t>
        </w:r>
      </w:hyperlink>
      <w:r w:rsidRPr="006862CF">
        <w:rPr>
          <w:rFonts w:eastAsia="Calibri"/>
          <w:sz w:val="28"/>
          <w:szCs w:val="28"/>
          <w:lang w:val="ru-RU"/>
        </w:rPr>
        <w:t xml:space="preserve"> предоставления администрацией муниципального образования город Ново</w:t>
      </w:r>
      <w:r>
        <w:rPr>
          <w:rFonts w:eastAsia="Calibri"/>
          <w:sz w:val="28"/>
          <w:szCs w:val="28"/>
          <w:lang w:val="ru-RU"/>
        </w:rPr>
        <w:t>российск муниципальной услуги: «</w:t>
      </w:r>
      <w:r w:rsidRPr="006862CF">
        <w:rPr>
          <w:rFonts w:eastAsia="Calibri"/>
          <w:sz w:val="28"/>
          <w:szCs w:val="28"/>
          <w:lang w:val="ru-RU"/>
        </w:rPr>
        <w:t>Предоставление решения о согласовании архитектурно-гр</w:t>
      </w:r>
      <w:r>
        <w:rPr>
          <w:rFonts w:eastAsia="Calibri"/>
          <w:sz w:val="28"/>
          <w:szCs w:val="28"/>
          <w:lang w:val="ru-RU"/>
        </w:rPr>
        <w:t>адостроительного облика объекта</w:t>
      </w:r>
      <w:r w:rsidRPr="006862CF">
        <w:rPr>
          <w:rFonts w:eastAsia="Calibri"/>
          <w:sz w:val="28"/>
          <w:szCs w:val="28"/>
          <w:lang w:val="ru-RU"/>
        </w:rPr>
        <w:t xml:space="preserve"> </w:t>
      </w:r>
      <w:r>
        <w:rPr>
          <w:rFonts w:eastAsia="Calibri"/>
          <w:sz w:val="28"/>
          <w:szCs w:val="28"/>
          <w:lang w:val="ru-RU"/>
        </w:rPr>
        <w:t xml:space="preserve">на территории </w:t>
      </w:r>
      <w:r w:rsidRPr="006862CF">
        <w:rPr>
          <w:rFonts w:eastAsia="Calibri"/>
          <w:sz w:val="28"/>
          <w:szCs w:val="28"/>
          <w:lang w:val="ru-RU"/>
        </w:rPr>
        <w:t>муниципального образования город Новороссийск</w:t>
      </w:r>
      <w:r>
        <w:rPr>
          <w:rFonts w:eastAsia="Calibri"/>
          <w:sz w:val="28"/>
          <w:szCs w:val="28"/>
          <w:lang w:val="ru-RU"/>
        </w:rPr>
        <w:t>»</w:t>
      </w:r>
      <w:r w:rsidRPr="006862CF">
        <w:rPr>
          <w:rFonts w:eastAsia="Calibri"/>
          <w:sz w:val="28"/>
          <w:szCs w:val="28"/>
          <w:lang w:val="ru-RU"/>
        </w:rPr>
        <w:t xml:space="preserve"> (прилагается).</w:t>
      </w:r>
    </w:p>
    <w:p w:rsidR="003D4F71" w:rsidRPr="006862CF" w:rsidRDefault="00FF565B" w:rsidP="009C6C7F">
      <w:pPr>
        <w:numPr>
          <w:ilvl w:val="0"/>
          <w:numId w:val="1"/>
        </w:numPr>
        <w:ind w:left="0" w:firstLine="851"/>
        <w:jc w:val="both"/>
        <w:rPr>
          <w:rFonts w:eastAsia="Calibri"/>
          <w:sz w:val="28"/>
          <w:szCs w:val="28"/>
          <w:lang w:val="ru-RU"/>
        </w:rPr>
      </w:pPr>
      <w:r w:rsidRPr="006862CF">
        <w:rPr>
          <w:rFonts w:eastAsia="Calibri"/>
          <w:sz w:val="28"/>
          <w:szCs w:val="28"/>
          <w:lang w:val="ru-RU"/>
        </w:rPr>
        <w:t>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в сети Интернет на официальном сайте администрации и городской Думы муниципального образования город Новороссийск в течение семи дней со дня его подписания</w:t>
      </w:r>
      <w:r w:rsidR="00BD2C1A">
        <w:rPr>
          <w:rFonts w:eastAsia="Calibri"/>
          <w:sz w:val="28"/>
          <w:szCs w:val="28"/>
          <w:lang w:val="ru-RU"/>
        </w:rPr>
        <w:t>.</w:t>
      </w:r>
    </w:p>
    <w:p w:rsidR="003D4F71" w:rsidRPr="006862CF" w:rsidRDefault="00FF565B" w:rsidP="009C6C7F">
      <w:pPr>
        <w:numPr>
          <w:ilvl w:val="0"/>
          <w:numId w:val="1"/>
        </w:numPr>
        <w:autoSpaceDE w:val="0"/>
        <w:autoSpaceDN w:val="0"/>
        <w:adjustRightInd w:val="0"/>
        <w:spacing w:after="200" w:line="276" w:lineRule="auto"/>
        <w:ind w:left="0" w:firstLine="851"/>
        <w:contextualSpacing/>
        <w:jc w:val="both"/>
        <w:rPr>
          <w:rFonts w:eastAsia="Calibri"/>
          <w:sz w:val="28"/>
          <w:szCs w:val="28"/>
          <w:lang w:val="ru-RU"/>
        </w:rPr>
      </w:pPr>
      <w:r w:rsidRPr="006862CF">
        <w:rPr>
          <w:rFonts w:eastAsia="Calibri"/>
          <w:sz w:val="28"/>
          <w:szCs w:val="28"/>
          <w:lang w:val="ru-RU"/>
        </w:rPr>
        <w:t xml:space="preserve">Контроль за выполнением настоящего постановления возложить на </w:t>
      </w:r>
      <w:r>
        <w:rPr>
          <w:rFonts w:eastAsia="Calibri"/>
          <w:sz w:val="28"/>
          <w:szCs w:val="28"/>
          <w:lang w:val="ru-RU"/>
        </w:rPr>
        <w:t xml:space="preserve">исполняющего обязанности </w:t>
      </w:r>
      <w:r w:rsidRPr="006862CF">
        <w:rPr>
          <w:rFonts w:eastAsia="Calibri"/>
          <w:sz w:val="28"/>
          <w:szCs w:val="28"/>
          <w:lang w:val="ru-RU"/>
        </w:rPr>
        <w:t xml:space="preserve">заместителя главы муниципального образования </w:t>
      </w:r>
      <w:r>
        <w:rPr>
          <w:rFonts w:eastAsia="Calibri"/>
          <w:sz w:val="28"/>
          <w:szCs w:val="28"/>
          <w:lang w:val="ru-RU"/>
        </w:rPr>
        <w:t>Степаненко Е.Н.</w:t>
      </w:r>
    </w:p>
    <w:p w:rsidR="003D4F71" w:rsidRPr="006862CF" w:rsidRDefault="00FF565B" w:rsidP="009C6C7F">
      <w:pPr>
        <w:numPr>
          <w:ilvl w:val="0"/>
          <w:numId w:val="1"/>
        </w:numPr>
        <w:autoSpaceDE w:val="0"/>
        <w:autoSpaceDN w:val="0"/>
        <w:adjustRightInd w:val="0"/>
        <w:spacing w:after="200" w:line="276" w:lineRule="auto"/>
        <w:ind w:left="0" w:firstLine="851"/>
        <w:contextualSpacing/>
        <w:jc w:val="both"/>
        <w:rPr>
          <w:rFonts w:eastAsia="Calibri"/>
          <w:sz w:val="28"/>
          <w:szCs w:val="28"/>
          <w:lang w:val="ru-RU"/>
        </w:rPr>
      </w:pPr>
      <w:r w:rsidRPr="006862CF">
        <w:rPr>
          <w:rFonts w:eastAsia="Calibri"/>
          <w:sz w:val="28"/>
          <w:szCs w:val="28"/>
          <w:lang w:val="ru-RU"/>
        </w:rPr>
        <w:t xml:space="preserve">Постановление вступает в силу </w:t>
      </w:r>
      <w:r>
        <w:rPr>
          <w:rFonts w:eastAsia="Calibri"/>
          <w:sz w:val="28"/>
          <w:szCs w:val="28"/>
          <w:lang w:val="ru-RU"/>
        </w:rPr>
        <w:t>с момента официального опубликования</w:t>
      </w:r>
      <w:r w:rsidRPr="006862CF">
        <w:rPr>
          <w:rFonts w:eastAsia="Calibri"/>
          <w:sz w:val="28"/>
          <w:szCs w:val="28"/>
          <w:lang w:val="ru-RU"/>
        </w:rPr>
        <w:t>.</w:t>
      </w:r>
    </w:p>
    <w:p w:rsidR="003D4F71" w:rsidRPr="00E55422" w:rsidRDefault="003D4F71" w:rsidP="009C6C7F">
      <w:pPr>
        <w:spacing w:after="200" w:line="276" w:lineRule="auto"/>
        <w:ind w:firstLine="851"/>
        <w:jc w:val="both"/>
        <w:rPr>
          <w:rFonts w:ascii="Calibri" w:eastAsia="Calibri" w:hAnsi="Calibri"/>
          <w:sz w:val="22"/>
          <w:szCs w:val="22"/>
          <w:lang w:val="ru-RU"/>
        </w:rPr>
      </w:pPr>
    </w:p>
    <w:p w:rsidR="003D4F71" w:rsidRPr="003D4F71" w:rsidRDefault="00FF565B" w:rsidP="003D4F71">
      <w:pPr>
        <w:jc w:val="both"/>
        <w:rPr>
          <w:rFonts w:eastAsia="Calibri"/>
          <w:sz w:val="28"/>
          <w:szCs w:val="28"/>
          <w:lang w:val="ru-RU"/>
        </w:rPr>
      </w:pPr>
      <w:r w:rsidRPr="003D4F71">
        <w:rPr>
          <w:rFonts w:eastAsia="Calibri"/>
          <w:sz w:val="28"/>
          <w:szCs w:val="28"/>
          <w:lang w:val="ru-RU"/>
        </w:rPr>
        <w:t>Глава</w:t>
      </w:r>
    </w:p>
    <w:p w:rsidR="001D04D3" w:rsidRPr="003D4F71" w:rsidRDefault="00FF565B" w:rsidP="003D4F71">
      <w:pPr>
        <w:jc w:val="both"/>
        <w:rPr>
          <w:rFonts w:eastAsia="Calibri"/>
          <w:sz w:val="28"/>
          <w:szCs w:val="28"/>
          <w:lang w:val="ru-RU"/>
        </w:rPr>
      </w:pPr>
      <w:r w:rsidRPr="003D4F71">
        <w:rPr>
          <w:rFonts w:eastAsia="Calibri"/>
          <w:sz w:val="28"/>
          <w:szCs w:val="28"/>
          <w:lang w:val="ru-RU"/>
        </w:rPr>
        <w:t>муниципального образования</w:t>
      </w:r>
      <w:r w:rsidRPr="003D4F71">
        <w:rPr>
          <w:rFonts w:eastAsia="Calibri"/>
          <w:sz w:val="28"/>
          <w:szCs w:val="28"/>
          <w:lang w:val="ru-RU"/>
        </w:rPr>
        <w:tab/>
      </w:r>
      <w:r w:rsidRPr="003D4F71">
        <w:rPr>
          <w:rFonts w:eastAsia="Calibri"/>
          <w:sz w:val="28"/>
          <w:szCs w:val="28"/>
          <w:lang w:val="ru-RU"/>
        </w:rPr>
        <w:tab/>
        <w:t xml:space="preserve"> </w:t>
      </w:r>
      <w:r>
        <w:rPr>
          <w:rFonts w:eastAsia="Calibri"/>
          <w:sz w:val="28"/>
          <w:szCs w:val="28"/>
          <w:lang w:val="ru-RU"/>
        </w:rPr>
        <w:t xml:space="preserve">                                   </w:t>
      </w:r>
      <w:r w:rsidRPr="003D4F71">
        <w:rPr>
          <w:rFonts w:eastAsia="Calibri"/>
          <w:sz w:val="28"/>
          <w:szCs w:val="28"/>
          <w:lang w:val="ru-RU"/>
        </w:rPr>
        <w:t>А.В. Кравченко</w:t>
      </w:r>
    </w:p>
    <w:permEnd w:id="1429012765"/>
    <w:p w:rsidR="001D04D3" w:rsidRPr="001D04D3" w:rsidRDefault="001D04D3" w:rsidP="001D04D3">
      <w:pPr>
        <w:jc w:val="center"/>
        <w:rPr>
          <w:b/>
          <w:bCs/>
          <w:sz w:val="20"/>
          <w:lang w:val="ru-RU" w:eastAsia="ru-RU"/>
        </w:rPr>
      </w:pPr>
    </w:p>
    <w:p w:rsidR="00E855D7" w:rsidRPr="00245A84" w:rsidRDefault="00245A84" w:rsidP="00245A84">
      <w:pPr>
        <w:spacing w:after="200" w:line="276" w:lineRule="auto"/>
        <w:rPr>
          <w:sz w:val="28"/>
          <w:szCs w:val="28"/>
          <w:lang w:val="ru-RU" w:eastAsia="ru-RU"/>
        </w:rPr>
      </w:pPr>
      <w:r>
        <w:rPr>
          <w:sz w:val="28"/>
          <w:szCs w:val="28"/>
          <w:lang w:val="ru-RU" w:eastAsia="ru-RU"/>
        </w:rPr>
        <w:lastRenderedPageBreak/>
        <w:t xml:space="preserve"> </w:t>
      </w:r>
      <w:r w:rsidR="00FF565B" w:rsidRPr="00245A84">
        <w:rPr>
          <w:sz w:val="28"/>
          <w:szCs w:val="28"/>
          <w:lang w:val="ru-RU" w:eastAsia="ru-RU"/>
        </w:rPr>
        <w:t xml:space="preserve">                               </w:t>
      </w:r>
      <w:r>
        <w:rPr>
          <w:sz w:val="28"/>
          <w:szCs w:val="28"/>
          <w:lang w:val="ru-RU" w:eastAsia="ru-RU"/>
        </w:rPr>
        <w:t xml:space="preserve">                                                       </w:t>
      </w:r>
      <w:r w:rsidR="00FF565B" w:rsidRPr="00245A84">
        <w:rPr>
          <w:sz w:val="28"/>
          <w:szCs w:val="28"/>
          <w:lang w:val="ru-RU" w:eastAsia="ru-RU"/>
        </w:rPr>
        <w:t xml:space="preserve"> </w:t>
      </w:r>
      <w:r w:rsidRPr="00245A84">
        <w:rPr>
          <w:sz w:val="28"/>
          <w:szCs w:val="28"/>
          <w:lang w:val="ru-RU" w:eastAsia="ru-RU"/>
        </w:rPr>
        <w:t>П</w:t>
      </w:r>
      <w:r w:rsidR="00FF565B" w:rsidRPr="00245A84">
        <w:rPr>
          <w:sz w:val="28"/>
          <w:szCs w:val="28"/>
          <w:lang w:val="ru-RU" w:eastAsia="ru-RU"/>
        </w:rPr>
        <w:t>РИЛОЖЕНИЕ</w:t>
      </w:r>
    </w:p>
    <w:p w:rsidR="00E855D7" w:rsidRPr="00E855D7" w:rsidRDefault="00E855D7" w:rsidP="00E855D7">
      <w:pPr>
        <w:ind w:left="5103"/>
        <w:jc w:val="center"/>
        <w:rPr>
          <w:sz w:val="28"/>
          <w:szCs w:val="28"/>
          <w:lang w:val="ru-RU" w:eastAsia="ru-RU"/>
        </w:rPr>
      </w:pPr>
    </w:p>
    <w:p w:rsidR="00E855D7" w:rsidRPr="00E855D7" w:rsidRDefault="00FF565B" w:rsidP="00E855D7">
      <w:pPr>
        <w:ind w:left="5103"/>
        <w:jc w:val="center"/>
        <w:rPr>
          <w:sz w:val="28"/>
          <w:szCs w:val="28"/>
          <w:lang w:val="ru-RU" w:eastAsia="ru-RU"/>
        </w:rPr>
      </w:pPr>
      <w:r w:rsidRPr="00E855D7">
        <w:rPr>
          <w:sz w:val="28"/>
          <w:szCs w:val="28"/>
          <w:lang w:val="ru-RU" w:eastAsia="ru-RU"/>
        </w:rPr>
        <w:t>УТВЕРЖДЕН</w:t>
      </w:r>
    </w:p>
    <w:p w:rsidR="00E855D7" w:rsidRPr="00E855D7" w:rsidRDefault="00FF565B" w:rsidP="00E855D7">
      <w:pPr>
        <w:ind w:left="5103"/>
        <w:jc w:val="center"/>
        <w:rPr>
          <w:sz w:val="28"/>
          <w:szCs w:val="28"/>
          <w:lang w:val="ru-RU" w:eastAsia="ru-RU"/>
        </w:rPr>
      </w:pPr>
      <w:r w:rsidRPr="00E855D7">
        <w:rPr>
          <w:sz w:val="28"/>
          <w:szCs w:val="28"/>
          <w:lang w:val="ru-RU" w:eastAsia="ru-RU"/>
        </w:rPr>
        <w:t>постановлением администрации</w:t>
      </w:r>
    </w:p>
    <w:p w:rsidR="00E855D7" w:rsidRPr="00E855D7" w:rsidRDefault="00FF565B" w:rsidP="00E855D7">
      <w:pPr>
        <w:ind w:left="5103"/>
        <w:jc w:val="center"/>
        <w:rPr>
          <w:sz w:val="28"/>
          <w:szCs w:val="28"/>
          <w:lang w:val="ru-RU" w:eastAsia="ru-RU"/>
        </w:rPr>
      </w:pPr>
      <w:r w:rsidRPr="00E855D7">
        <w:rPr>
          <w:sz w:val="28"/>
          <w:szCs w:val="28"/>
          <w:lang w:val="ru-RU" w:eastAsia="ru-RU"/>
        </w:rPr>
        <w:t>муниципального образования</w:t>
      </w:r>
    </w:p>
    <w:p w:rsidR="00E855D7" w:rsidRPr="00E855D7" w:rsidRDefault="00FF565B" w:rsidP="00E855D7">
      <w:pPr>
        <w:ind w:left="5103"/>
        <w:jc w:val="center"/>
        <w:rPr>
          <w:sz w:val="28"/>
          <w:szCs w:val="28"/>
          <w:lang w:val="ru-RU" w:eastAsia="ru-RU"/>
        </w:rPr>
      </w:pPr>
      <w:r w:rsidRPr="00E855D7">
        <w:rPr>
          <w:sz w:val="28"/>
          <w:szCs w:val="28"/>
          <w:lang w:val="ru-RU" w:eastAsia="ru-RU"/>
        </w:rPr>
        <w:t>город</w:t>
      </w:r>
      <w:r w:rsidR="00BF6348">
        <w:rPr>
          <w:sz w:val="28"/>
          <w:szCs w:val="28"/>
          <w:lang w:val="ru-RU" w:eastAsia="ru-RU"/>
        </w:rPr>
        <w:t xml:space="preserve"> Новороссийск</w:t>
      </w:r>
    </w:p>
    <w:p w:rsidR="00E855D7" w:rsidRPr="00E855D7" w:rsidRDefault="00FF565B" w:rsidP="00E855D7">
      <w:pPr>
        <w:tabs>
          <w:tab w:val="left" w:pos="5529"/>
        </w:tabs>
        <w:ind w:left="5103"/>
        <w:jc w:val="center"/>
        <w:rPr>
          <w:sz w:val="28"/>
          <w:szCs w:val="28"/>
          <w:lang w:val="ru-RU" w:eastAsia="ru-RU"/>
        </w:rPr>
      </w:pPr>
      <w:r w:rsidRPr="00E855D7">
        <w:rPr>
          <w:sz w:val="28"/>
          <w:szCs w:val="28"/>
          <w:lang w:val="ru-RU" w:eastAsia="ru-RU"/>
        </w:rPr>
        <w:t>от_______________№________</w:t>
      </w:r>
    </w:p>
    <w:p w:rsidR="00E855D7" w:rsidRPr="00E855D7" w:rsidRDefault="00E855D7" w:rsidP="00E855D7">
      <w:pPr>
        <w:ind w:left="5103"/>
        <w:jc w:val="center"/>
        <w:rPr>
          <w:sz w:val="28"/>
          <w:szCs w:val="28"/>
          <w:lang w:val="ru-RU" w:eastAsia="ru-RU"/>
        </w:rPr>
      </w:pPr>
    </w:p>
    <w:p w:rsidR="00E855D7" w:rsidRDefault="00E855D7" w:rsidP="00E855D7">
      <w:pPr>
        <w:tabs>
          <w:tab w:val="left" w:pos="5529"/>
        </w:tabs>
        <w:ind w:left="3969"/>
        <w:jc w:val="both"/>
        <w:rPr>
          <w:sz w:val="28"/>
          <w:szCs w:val="28"/>
          <w:lang w:val="ru-RU" w:eastAsia="ru-RU"/>
        </w:rPr>
      </w:pPr>
    </w:p>
    <w:p w:rsidR="00393FB2" w:rsidRPr="00E855D7" w:rsidRDefault="00393FB2" w:rsidP="00E855D7">
      <w:pPr>
        <w:tabs>
          <w:tab w:val="left" w:pos="5529"/>
        </w:tabs>
        <w:ind w:left="3969"/>
        <w:jc w:val="both"/>
        <w:rPr>
          <w:sz w:val="28"/>
          <w:szCs w:val="28"/>
          <w:lang w:val="ru-RU" w:eastAsia="ru-RU"/>
        </w:rPr>
      </w:pPr>
    </w:p>
    <w:p w:rsidR="00BF6348" w:rsidRPr="00EC4D33" w:rsidRDefault="00FF565B" w:rsidP="00BF6348">
      <w:pPr>
        <w:autoSpaceDE w:val="0"/>
        <w:autoSpaceDN w:val="0"/>
        <w:adjustRightInd w:val="0"/>
        <w:jc w:val="center"/>
        <w:outlineLvl w:val="0"/>
        <w:rPr>
          <w:sz w:val="28"/>
          <w:szCs w:val="28"/>
          <w:lang w:val="ru-RU" w:eastAsia="ru-RU"/>
        </w:rPr>
      </w:pPr>
      <w:r w:rsidRPr="00EC4D33">
        <w:rPr>
          <w:sz w:val="28"/>
          <w:szCs w:val="28"/>
          <w:lang w:val="ru-RU" w:eastAsia="ru-RU"/>
        </w:rPr>
        <w:t>АДМИНИСТРАТИВНЫЙ РЕГЛАМЕНТ</w:t>
      </w:r>
    </w:p>
    <w:p w:rsidR="00E855D7" w:rsidRPr="00EC4D33" w:rsidRDefault="00FF565B" w:rsidP="00BF6348">
      <w:pPr>
        <w:autoSpaceDE w:val="0"/>
        <w:autoSpaceDN w:val="0"/>
        <w:adjustRightInd w:val="0"/>
        <w:jc w:val="center"/>
        <w:outlineLvl w:val="0"/>
        <w:rPr>
          <w:sz w:val="28"/>
          <w:szCs w:val="28"/>
          <w:lang w:val="ru-RU" w:eastAsia="ru-RU"/>
        </w:rPr>
      </w:pPr>
      <w:r w:rsidRPr="00EC4D33">
        <w:rPr>
          <w:sz w:val="28"/>
          <w:szCs w:val="28"/>
          <w:lang w:val="ru-RU" w:eastAsia="ru-RU"/>
        </w:rPr>
        <w:t>предоставления муниципальной услуги «Предоставление решения о согласовании а</w:t>
      </w:r>
      <w:r w:rsidR="00EC4D33">
        <w:rPr>
          <w:sz w:val="28"/>
          <w:szCs w:val="28"/>
          <w:lang w:val="ru-RU" w:eastAsia="ru-RU"/>
        </w:rPr>
        <w:t>рхитектурно</w:t>
      </w:r>
      <w:r w:rsidR="00DA0F45">
        <w:rPr>
          <w:sz w:val="28"/>
          <w:szCs w:val="28"/>
          <w:lang w:val="ru-RU" w:eastAsia="ru-RU"/>
        </w:rPr>
        <w:t xml:space="preserve"> </w:t>
      </w:r>
      <w:r w:rsidR="00EC4D33">
        <w:rPr>
          <w:sz w:val="28"/>
          <w:szCs w:val="28"/>
          <w:lang w:val="ru-RU" w:eastAsia="ru-RU"/>
        </w:rPr>
        <w:t>-</w:t>
      </w:r>
      <w:r w:rsidR="00DA0F45">
        <w:rPr>
          <w:sz w:val="28"/>
          <w:szCs w:val="28"/>
          <w:lang w:val="ru-RU" w:eastAsia="ru-RU"/>
        </w:rPr>
        <w:t xml:space="preserve"> </w:t>
      </w:r>
      <w:r w:rsidR="00EC4D33">
        <w:rPr>
          <w:sz w:val="28"/>
          <w:szCs w:val="28"/>
          <w:lang w:val="ru-RU" w:eastAsia="ru-RU"/>
        </w:rPr>
        <w:t xml:space="preserve">градостроительного </w:t>
      </w:r>
      <w:r w:rsidR="005D65E2" w:rsidRPr="00EC4D33">
        <w:rPr>
          <w:sz w:val="28"/>
          <w:szCs w:val="28"/>
          <w:lang w:val="ru-RU" w:eastAsia="ru-RU"/>
        </w:rPr>
        <w:t xml:space="preserve">облика объекта на территории </w:t>
      </w:r>
      <w:r w:rsidRPr="00EC4D33">
        <w:rPr>
          <w:sz w:val="28"/>
          <w:szCs w:val="28"/>
          <w:lang w:val="ru-RU" w:eastAsia="ru-RU"/>
        </w:rPr>
        <w:t>муниципального образования город Новороссийск</w:t>
      </w:r>
      <w:r w:rsidR="008656D3" w:rsidRPr="00EC4D33">
        <w:rPr>
          <w:sz w:val="28"/>
          <w:szCs w:val="28"/>
          <w:lang w:val="ru-RU" w:eastAsia="ru-RU"/>
        </w:rPr>
        <w:t>»</w:t>
      </w:r>
    </w:p>
    <w:p w:rsidR="00FA295D" w:rsidRPr="00E855D7" w:rsidRDefault="00FA295D" w:rsidP="00BF6348">
      <w:pPr>
        <w:autoSpaceDE w:val="0"/>
        <w:autoSpaceDN w:val="0"/>
        <w:adjustRightInd w:val="0"/>
        <w:jc w:val="center"/>
        <w:outlineLvl w:val="0"/>
        <w:rPr>
          <w:sz w:val="28"/>
          <w:szCs w:val="28"/>
          <w:lang w:val="ru-RU" w:eastAsia="ru-RU"/>
        </w:rPr>
      </w:pPr>
    </w:p>
    <w:p w:rsidR="00E855D7" w:rsidRPr="000246EF" w:rsidRDefault="00FF565B" w:rsidP="00E855D7">
      <w:pPr>
        <w:autoSpaceDE w:val="0"/>
        <w:autoSpaceDN w:val="0"/>
        <w:adjustRightInd w:val="0"/>
        <w:jc w:val="center"/>
        <w:outlineLvl w:val="0"/>
        <w:rPr>
          <w:sz w:val="28"/>
          <w:szCs w:val="28"/>
          <w:lang w:val="ru-RU" w:eastAsia="ru-RU"/>
        </w:rPr>
      </w:pPr>
      <w:r w:rsidRPr="000246EF">
        <w:rPr>
          <w:sz w:val="28"/>
          <w:szCs w:val="28"/>
          <w:lang w:val="ru-RU" w:eastAsia="ru-RU"/>
        </w:rPr>
        <w:t>1. Общие положения</w:t>
      </w:r>
    </w:p>
    <w:p w:rsidR="00E855D7" w:rsidRPr="004A0EA0" w:rsidRDefault="00E855D7" w:rsidP="00E855D7">
      <w:pPr>
        <w:autoSpaceDE w:val="0"/>
        <w:autoSpaceDN w:val="0"/>
        <w:adjustRightInd w:val="0"/>
        <w:ind w:firstLine="540"/>
        <w:jc w:val="both"/>
        <w:rPr>
          <w:b/>
          <w:sz w:val="28"/>
          <w:szCs w:val="28"/>
          <w:lang w:val="ru-RU" w:eastAsia="ru-RU"/>
        </w:rPr>
      </w:pPr>
    </w:p>
    <w:p w:rsidR="00DD7B18" w:rsidRPr="004A0EA0" w:rsidRDefault="00FF565B" w:rsidP="00DD7B18">
      <w:pPr>
        <w:numPr>
          <w:ilvl w:val="1"/>
          <w:numId w:val="2"/>
        </w:numPr>
        <w:spacing w:after="200" w:line="276" w:lineRule="auto"/>
        <w:contextualSpacing/>
        <w:jc w:val="center"/>
        <w:rPr>
          <w:rFonts w:eastAsia="Calibri"/>
          <w:sz w:val="28"/>
          <w:szCs w:val="28"/>
          <w:lang w:val="ru-RU"/>
        </w:rPr>
      </w:pPr>
      <w:r w:rsidRPr="004A0EA0">
        <w:rPr>
          <w:rFonts w:eastAsia="Calibri"/>
          <w:sz w:val="28"/>
          <w:szCs w:val="28"/>
          <w:lang w:val="ru-RU"/>
        </w:rPr>
        <w:t>Предмет регулирования административного регламента.</w:t>
      </w:r>
    </w:p>
    <w:p w:rsidR="00E855D7" w:rsidRPr="00E855D7" w:rsidRDefault="00FF565B" w:rsidP="00787F8C">
      <w:pPr>
        <w:ind w:firstLine="851"/>
        <w:jc w:val="both"/>
        <w:rPr>
          <w:sz w:val="28"/>
          <w:szCs w:val="28"/>
          <w:lang w:val="ru-RU" w:eastAsia="ru-RU"/>
        </w:rPr>
      </w:pPr>
      <w:r w:rsidRPr="00E855D7">
        <w:rPr>
          <w:sz w:val="28"/>
          <w:szCs w:val="28"/>
          <w:lang w:val="ru-RU" w:eastAsia="ru-RU"/>
        </w:rPr>
        <w:t xml:space="preserve">Административный регламент предоставления муниципальной услуги «Предоставление решения о </w:t>
      </w:r>
      <w:r w:rsidR="00BF6348">
        <w:rPr>
          <w:sz w:val="28"/>
          <w:szCs w:val="28"/>
          <w:lang w:val="ru-RU" w:eastAsia="ru-RU"/>
        </w:rPr>
        <w:t>согласовании архитектурно-градо</w:t>
      </w:r>
      <w:r w:rsidRPr="00E855D7">
        <w:rPr>
          <w:sz w:val="28"/>
          <w:szCs w:val="28"/>
          <w:lang w:val="ru-RU" w:eastAsia="ru-RU"/>
        </w:rPr>
        <w:t>строительного обл</w:t>
      </w:r>
      <w:r w:rsidR="009D158A">
        <w:rPr>
          <w:sz w:val="28"/>
          <w:szCs w:val="28"/>
          <w:lang w:val="ru-RU" w:eastAsia="ru-RU"/>
        </w:rPr>
        <w:t>ика объекта на территории</w:t>
      </w:r>
      <w:r w:rsidRPr="00E855D7">
        <w:rPr>
          <w:sz w:val="28"/>
          <w:szCs w:val="28"/>
          <w:lang w:val="ru-RU" w:eastAsia="ru-RU"/>
        </w:rPr>
        <w:t xml:space="preserve"> муниципального образования город</w:t>
      </w:r>
      <w:r w:rsidR="00BF6348">
        <w:rPr>
          <w:sz w:val="28"/>
          <w:szCs w:val="28"/>
          <w:lang w:val="ru-RU" w:eastAsia="ru-RU"/>
        </w:rPr>
        <w:t xml:space="preserve"> Новороссийск</w:t>
      </w:r>
      <w:r w:rsidRPr="00E855D7">
        <w:rPr>
          <w:sz w:val="28"/>
          <w:szCs w:val="28"/>
          <w:lang w:val="ru-RU" w:eastAsia="ru-RU"/>
        </w:rPr>
        <w:t xml:space="preserve"> (далее</w:t>
      </w:r>
      <w:r w:rsidR="00BF6348">
        <w:rPr>
          <w:sz w:val="28"/>
          <w:szCs w:val="28"/>
          <w:lang w:val="ru-RU" w:eastAsia="ru-RU"/>
        </w:rPr>
        <w:t xml:space="preserve"> – </w:t>
      </w:r>
      <w:r w:rsidRPr="00E855D7">
        <w:rPr>
          <w:sz w:val="28"/>
          <w:szCs w:val="28"/>
          <w:lang w:val="ru-RU" w:eastAsia="ru-RU"/>
        </w:rPr>
        <w:t>административный регламент, муниципальная услуга, администрация) устанавливает порядок и стандарт предоставления муниципальной услуги</w:t>
      </w:r>
      <w:r w:rsidR="00532675">
        <w:rPr>
          <w:sz w:val="28"/>
          <w:szCs w:val="28"/>
          <w:lang w:val="ru-RU" w:eastAsia="ru-RU"/>
        </w:rPr>
        <w:t xml:space="preserve"> в соответствии со ст. 40.1 Градостроительного кодекса Российской Федерации</w:t>
      </w:r>
      <w:r w:rsidRPr="00E855D7">
        <w:rPr>
          <w:sz w:val="28"/>
          <w:szCs w:val="28"/>
          <w:lang w:val="ru-RU" w:eastAsia="ru-RU"/>
        </w:rPr>
        <w:t>.</w:t>
      </w:r>
    </w:p>
    <w:p w:rsidR="004A0EA0" w:rsidRDefault="00FF565B" w:rsidP="00787F8C">
      <w:pPr>
        <w:autoSpaceDE w:val="0"/>
        <w:autoSpaceDN w:val="0"/>
        <w:adjustRightInd w:val="0"/>
        <w:ind w:firstLine="851"/>
        <w:jc w:val="both"/>
        <w:rPr>
          <w:sz w:val="28"/>
          <w:szCs w:val="28"/>
          <w:lang w:val="ru-RU" w:eastAsia="ru-RU"/>
        </w:rPr>
      </w:pPr>
      <w:r w:rsidRPr="00E855D7">
        <w:rPr>
          <w:sz w:val="28"/>
          <w:szCs w:val="28"/>
          <w:lang w:val="ru-RU" w:eastAsia="ru-RU"/>
        </w:rPr>
        <w:t>Настоящий административный регламент определяет порядок взаимодействия между заявителями предоставления муниципальной услуги с должностными лицами администрации, органами власти и организациями, участвующими в предоставлении муниципальной услуги, а также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администрации, должностных лиц и муниципальных служащих администрации.</w:t>
      </w:r>
    </w:p>
    <w:p w:rsidR="004A0EA0" w:rsidRPr="00286A19" w:rsidRDefault="00FF565B" w:rsidP="00286A19">
      <w:pPr>
        <w:numPr>
          <w:ilvl w:val="1"/>
          <w:numId w:val="2"/>
        </w:numPr>
        <w:autoSpaceDE w:val="0"/>
        <w:autoSpaceDN w:val="0"/>
        <w:adjustRightInd w:val="0"/>
        <w:spacing w:after="200" w:line="276" w:lineRule="auto"/>
        <w:contextualSpacing/>
        <w:jc w:val="center"/>
        <w:rPr>
          <w:rFonts w:eastAsia="Calibri"/>
          <w:sz w:val="28"/>
          <w:szCs w:val="28"/>
          <w:lang w:val="ru-RU"/>
        </w:rPr>
      </w:pPr>
      <w:r w:rsidRPr="00286A19">
        <w:rPr>
          <w:rFonts w:eastAsia="Calibri"/>
          <w:sz w:val="28"/>
          <w:szCs w:val="28"/>
          <w:lang w:val="ru-RU"/>
        </w:rPr>
        <w:t>Круг заявителей</w:t>
      </w:r>
    </w:p>
    <w:p w:rsidR="00D17064" w:rsidRDefault="00FF565B" w:rsidP="00787F8C">
      <w:pPr>
        <w:ind w:firstLine="851"/>
        <w:jc w:val="both"/>
        <w:rPr>
          <w:sz w:val="28"/>
          <w:szCs w:val="28"/>
          <w:lang w:val="ru-RU" w:eastAsia="ru-RU"/>
        </w:rPr>
      </w:pPr>
      <w:r>
        <w:rPr>
          <w:sz w:val="28"/>
          <w:szCs w:val="28"/>
          <w:lang w:val="ru-RU" w:eastAsia="ru-RU"/>
        </w:rPr>
        <w:t>1.2.1. Заявителями в соответствии с Административным регламентом являются физические и юридические лица, являющиеся застройщиками в соответствии с градостроительным законодательством Российской Федерации (далее - Заявители).</w:t>
      </w:r>
    </w:p>
    <w:p w:rsidR="00E855D7" w:rsidRDefault="00FF565B" w:rsidP="00787F8C">
      <w:pPr>
        <w:ind w:firstLine="851"/>
        <w:jc w:val="both"/>
        <w:rPr>
          <w:sz w:val="28"/>
          <w:szCs w:val="28"/>
          <w:lang w:val="ru-RU" w:eastAsia="ru-RU"/>
        </w:rPr>
      </w:pPr>
      <w:r>
        <w:rPr>
          <w:sz w:val="28"/>
          <w:szCs w:val="28"/>
          <w:lang w:val="ru-RU" w:eastAsia="ru-RU"/>
        </w:rPr>
        <w:t xml:space="preserve">1.2.2. </w:t>
      </w:r>
      <w:r w:rsidR="00D17064">
        <w:rPr>
          <w:sz w:val="28"/>
          <w:szCs w:val="28"/>
          <w:lang w:val="ru-RU" w:eastAsia="ru-RU"/>
        </w:rPr>
        <w:t xml:space="preserve">От имени заявителей могут выступать их </w:t>
      </w:r>
      <w:r w:rsidR="00532675">
        <w:rPr>
          <w:sz w:val="28"/>
          <w:szCs w:val="28"/>
          <w:lang w:val="ru-RU" w:eastAsia="ru-RU"/>
        </w:rPr>
        <w:t xml:space="preserve">представители,  </w:t>
      </w:r>
      <w:r w:rsidR="00D17064">
        <w:rPr>
          <w:sz w:val="28"/>
          <w:szCs w:val="28"/>
          <w:lang w:val="ru-RU" w:eastAsia="ru-RU"/>
        </w:rPr>
        <w:t xml:space="preserve">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Pr="00E855D7">
        <w:rPr>
          <w:sz w:val="28"/>
          <w:szCs w:val="28"/>
          <w:lang w:val="ru-RU" w:eastAsia="ru-RU"/>
        </w:rPr>
        <w:t>.</w:t>
      </w:r>
    </w:p>
    <w:p w:rsidR="00286A19" w:rsidRPr="00286A19" w:rsidRDefault="00FF565B" w:rsidP="00286A19">
      <w:pPr>
        <w:numPr>
          <w:ilvl w:val="1"/>
          <w:numId w:val="2"/>
        </w:numPr>
        <w:spacing w:after="200" w:line="276" w:lineRule="auto"/>
        <w:contextualSpacing/>
        <w:jc w:val="center"/>
        <w:rPr>
          <w:rFonts w:eastAsia="Calibri"/>
          <w:sz w:val="28"/>
          <w:szCs w:val="28"/>
          <w:lang w:val="ru-RU"/>
        </w:rPr>
      </w:pPr>
      <w:r w:rsidRPr="00286A19">
        <w:rPr>
          <w:rFonts w:eastAsia="Calibri"/>
          <w:sz w:val="28"/>
          <w:szCs w:val="28"/>
          <w:lang w:val="ru-RU"/>
        </w:rPr>
        <w:lastRenderedPageBreak/>
        <w:t>Требования к порядку информирования о предоставлении муниципальной услуги</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1.3.1. </w:t>
      </w:r>
      <w:r w:rsidRPr="006F6321">
        <w:rPr>
          <w:bCs/>
          <w:sz w:val="28"/>
          <w:szCs w:val="28"/>
          <w:lang w:val="ru-RU" w:eastAsia="ru-RU"/>
        </w:rPr>
        <w:t>Муниципальная услуга предоставляется по запросу заявителя в письменной или электронной форме.</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1.3.2. </w:t>
      </w:r>
      <w:r w:rsidRPr="006F6321">
        <w:rPr>
          <w:bCs/>
          <w:sz w:val="28"/>
          <w:szCs w:val="28"/>
          <w:lang w:val="ru-RU" w:eastAsia="ru-RU"/>
        </w:rPr>
        <w:t>Организационное обеспечение предоставления муниципальной услуги осуществляется администрацией муниципального образования город Новороссийск в лице управления архитектуры и градостроительства администрации муниципального образования город Новороссийск (далее - уполномоченный орган) и филиале ГАУ КК «Многофункциональный центр предоставления государственных и муниципальных услуг Краснодарского края» (далее - МФЦ).</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 </w:t>
      </w:r>
      <w:r w:rsidRPr="006F6321">
        <w:rPr>
          <w:bCs/>
          <w:sz w:val="28"/>
          <w:szCs w:val="28"/>
          <w:lang w:val="ru-RU" w:eastAsia="ru-RU"/>
        </w:rPr>
        <w:t>Информирование о предоставлении муниципальной услуги осуществляется:</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1.3.3.1. В МФЦ, при личном обращении в устной фор</w:t>
      </w:r>
      <w:r w:rsidR="006965EA">
        <w:rPr>
          <w:bCs/>
          <w:sz w:val="28"/>
          <w:szCs w:val="28"/>
          <w:lang w:val="ru-RU" w:eastAsia="ru-RU"/>
        </w:rPr>
        <w:t>ме, посредством Интернет-сайта</w:t>
      </w:r>
      <w:r w:rsidRPr="006F6321">
        <w:rPr>
          <w:bCs/>
          <w:sz w:val="28"/>
          <w:szCs w:val="28"/>
          <w:lang w:val="ru-RU" w:eastAsia="ru-RU"/>
        </w:rPr>
        <w:t xml:space="preserve"> https://e-mfc.ru, по средствам обращения в письменной форме.</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1.3.3.2. </w:t>
      </w:r>
      <w:r w:rsidRPr="006F6321">
        <w:rPr>
          <w:bCs/>
          <w:sz w:val="28"/>
          <w:szCs w:val="28"/>
          <w:lang w:val="ru-RU" w:eastAsia="ru-RU"/>
        </w:rPr>
        <w:t>В уполномоченном органе:</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в устной форме при личном обращении;</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с использованием телефонной связи;</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по письменным обращениям;</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в форме электронного документа посредством направления на адрес электронной почты.</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1.3.3.3. </w:t>
      </w:r>
      <w:r w:rsidRPr="006F6321">
        <w:rPr>
          <w:bCs/>
          <w:sz w:val="28"/>
          <w:szCs w:val="28"/>
          <w:lang w:val="ru-RU" w:eastAsia="ru-RU"/>
        </w:rPr>
        <w:t xml:space="preserve">Посредством размещения информации на официальном интернет-портале администрации муниципального образования город Новороссийск, адрес </w:t>
      </w:r>
      <w:r w:rsidRPr="00A0048A">
        <w:rPr>
          <w:bCs/>
          <w:sz w:val="28"/>
          <w:szCs w:val="28"/>
          <w:lang w:val="ru-RU" w:eastAsia="ru-RU"/>
        </w:rPr>
        <w:t xml:space="preserve">официального сайта </w:t>
      </w:r>
      <w:hyperlink r:id="rId12" w:history="1">
        <w:r w:rsidRPr="00A0048A">
          <w:rPr>
            <w:bCs/>
            <w:sz w:val="28"/>
            <w:szCs w:val="28"/>
            <w:u w:val="single"/>
            <w:lang w:val="ru-RU" w:eastAsia="ru-RU"/>
          </w:rPr>
          <w:t>http://www.admnvrsk.ru</w:t>
        </w:r>
      </w:hyperlink>
      <w:r w:rsidRPr="00A0048A">
        <w:rPr>
          <w:bCs/>
          <w:sz w:val="28"/>
          <w:szCs w:val="28"/>
          <w:lang w:val="ru-RU" w:eastAsia="ru-RU"/>
        </w:rPr>
        <w:t>.</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1.3.3.4. </w:t>
      </w:r>
      <w:r w:rsidRPr="006F6321">
        <w:rPr>
          <w:bCs/>
          <w:sz w:val="28"/>
          <w:szCs w:val="28"/>
          <w:lang w:val="ru-RU" w:eastAsia="ru-RU"/>
        </w:rPr>
        <w:t>Посредством размещения информации с использованием федеральной государственной информационной системы «Единый портал государственных и муниципальных услуг (функций)» и на Портале государственных и муниципальных услуг Краснодарского края (далее - Региональный портал).</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1.3.3.5. </w:t>
      </w:r>
      <w:r w:rsidRPr="006F6321">
        <w:rPr>
          <w:bCs/>
          <w:sz w:val="28"/>
          <w:szCs w:val="28"/>
          <w:lang w:val="ru-RU" w:eastAsia="ru-RU"/>
        </w:rPr>
        <w:t>Посредством размещения информационных стендов и иных источников информирования в МФЦ и уполномоченном органе.</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1.3.3.6. </w:t>
      </w:r>
      <w:r w:rsidRPr="006F6321">
        <w:rPr>
          <w:bCs/>
          <w:sz w:val="28"/>
          <w:szCs w:val="28"/>
          <w:lang w:val="ru-RU" w:eastAsia="ru-RU"/>
        </w:rPr>
        <w:t>Посредством телефонной связи центрального отдела МФЦ.</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1.3.3.7. </w:t>
      </w:r>
      <w:r w:rsidRPr="006F6321">
        <w:rPr>
          <w:bCs/>
          <w:sz w:val="28"/>
          <w:szCs w:val="28"/>
          <w:lang w:val="ru-RU" w:eastAsia="ru-RU"/>
        </w:rPr>
        <w:t>Консультирование по вопросам предоставления муниципальной услуги осуществляется бесплатно.</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lastRenderedPageBreak/>
        <w:t>Рекомендуемое время для телефонного разговора - не более 10 минут, личного устного информирования - не более 20 минут.</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1.3.4. </w:t>
      </w:r>
      <w:r w:rsidRPr="006F6321">
        <w:rPr>
          <w:bCs/>
          <w:sz w:val="28"/>
          <w:szCs w:val="28"/>
          <w:lang w:val="ru-RU" w:eastAsia="ru-RU"/>
        </w:rPr>
        <w:t xml:space="preserve">На официальном Интернет-портале администрации муниципального образования город Новороссийск и городской Думы Новороссийска </w:t>
      </w:r>
      <w:hyperlink r:id="rId13" w:history="1">
        <w:r w:rsidR="00532675" w:rsidRPr="00A0048A">
          <w:rPr>
            <w:bCs/>
            <w:sz w:val="28"/>
            <w:szCs w:val="28"/>
            <w:u w:val="single"/>
            <w:lang w:val="ru-RU" w:eastAsia="ru-RU"/>
          </w:rPr>
          <w:t>http://www.admnvrsk.ru</w:t>
        </w:r>
      </w:hyperlink>
      <w:r w:rsidR="00532675">
        <w:rPr>
          <w:bCs/>
          <w:sz w:val="28"/>
          <w:szCs w:val="28"/>
          <w:lang w:val="ru-RU" w:eastAsia="ru-RU"/>
        </w:rPr>
        <w:t xml:space="preserve"> </w:t>
      </w:r>
      <w:r w:rsidRPr="006F6321">
        <w:rPr>
          <w:bCs/>
          <w:sz w:val="28"/>
          <w:szCs w:val="28"/>
          <w:lang w:val="ru-RU" w:eastAsia="ru-RU"/>
        </w:rPr>
        <w:t>размещена информация о:</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месте нахождения и графике работы администрации муниципального образования город Новороссийск,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справочных телефонах уполномоченного органа, организаций, участвующих в предоставлении муниципальной услуги, в том числе номер телефона-автоинформатора;</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адресах официального Интернет-портала администрации муниципального образования город Новороссийск и городской Думы Новороссийска, электронной почты и (или) формы обратной связи администрации муниципального образования город Новороссийск, уполномоченного органа в сети Интернет.</w:t>
      </w:r>
    </w:p>
    <w:p w:rsidR="00A0048A" w:rsidRPr="006F6321" w:rsidRDefault="00FF565B" w:rsidP="00787F8C">
      <w:pPr>
        <w:autoSpaceDE w:val="0"/>
        <w:autoSpaceDN w:val="0"/>
        <w:adjustRightInd w:val="0"/>
        <w:ind w:firstLine="851"/>
        <w:jc w:val="both"/>
        <w:rPr>
          <w:bCs/>
          <w:sz w:val="28"/>
          <w:szCs w:val="28"/>
          <w:lang w:val="ru-RU" w:eastAsia="ru-RU"/>
        </w:rPr>
      </w:pPr>
      <w:r w:rsidRPr="006F6321">
        <w:rPr>
          <w:bCs/>
          <w:sz w:val="28"/>
          <w:szCs w:val="28"/>
          <w:lang w:val="ru-RU"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также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Pr="00A0048A">
        <w:rPr>
          <w:bCs/>
          <w:sz w:val="28"/>
          <w:szCs w:val="28"/>
          <w:lang w:val="ru-RU" w:eastAsia="ru-RU"/>
        </w:rPr>
        <w:t>Интернет (</w:t>
      </w:r>
      <w:hyperlink r:id="rId14" w:history="1">
        <w:r w:rsidRPr="00A0048A">
          <w:rPr>
            <w:bCs/>
            <w:sz w:val="28"/>
            <w:szCs w:val="28"/>
            <w:u w:val="single"/>
            <w:lang w:val="ru-RU" w:eastAsia="ru-RU"/>
          </w:rPr>
          <w:t>http://www.e-mfc.ru</w:t>
        </w:r>
      </w:hyperlink>
      <w:r w:rsidRPr="00A0048A">
        <w:rPr>
          <w:bCs/>
          <w:sz w:val="28"/>
          <w:szCs w:val="28"/>
          <w:lang w:val="ru-RU" w:eastAsia="ru-RU"/>
        </w:rPr>
        <w:t>).</w:t>
      </w:r>
    </w:p>
    <w:p w:rsidR="00A0048A" w:rsidRPr="006F6321" w:rsidRDefault="00FF565B" w:rsidP="00787F8C">
      <w:pPr>
        <w:autoSpaceDE w:val="0"/>
        <w:autoSpaceDN w:val="0"/>
        <w:adjustRightInd w:val="0"/>
        <w:ind w:firstLine="851"/>
        <w:jc w:val="both"/>
        <w:rPr>
          <w:bCs/>
          <w:sz w:val="28"/>
          <w:szCs w:val="28"/>
          <w:lang w:val="ru-RU" w:eastAsia="ru-RU"/>
        </w:rPr>
      </w:pPr>
      <w:r>
        <w:rPr>
          <w:bCs/>
          <w:sz w:val="28"/>
          <w:szCs w:val="28"/>
          <w:lang w:val="ru-RU" w:eastAsia="ru-RU"/>
        </w:rPr>
        <w:t xml:space="preserve">1.3.5. </w:t>
      </w:r>
      <w:r w:rsidRPr="006F6321">
        <w:rPr>
          <w:bCs/>
          <w:sz w:val="28"/>
          <w:szCs w:val="28"/>
          <w:lang w:val="ru-RU" w:eastAsia="ru-RU"/>
        </w:rPr>
        <w:t>Информирование о ходе предоставления муниципальной услуги осуществляется специалистами МФЦ, либо специалистами уполномоченного органа при личном контакте с заявителями, с использованием средств Интернет, почтовой, телефонной связи, посредством электронной почты.</w:t>
      </w:r>
    </w:p>
    <w:p w:rsidR="00A0048A" w:rsidRPr="006F6321" w:rsidRDefault="00FF565B" w:rsidP="00787F8C">
      <w:pPr>
        <w:autoSpaceDE w:val="0"/>
        <w:autoSpaceDN w:val="0"/>
        <w:adjustRightInd w:val="0"/>
        <w:ind w:firstLine="851"/>
        <w:jc w:val="both"/>
        <w:rPr>
          <w:b/>
          <w:bCs/>
          <w:sz w:val="28"/>
          <w:szCs w:val="28"/>
          <w:lang w:val="ru-RU" w:eastAsia="ru-RU"/>
        </w:rPr>
      </w:pPr>
      <w:r>
        <w:rPr>
          <w:bCs/>
          <w:sz w:val="28"/>
          <w:szCs w:val="28"/>
          <w:lang w:val="ru-RU" w:eastAsia="ru-RU"/>
        </w:rPr>
        <w:t xml:space="preserve">1.3.6. </w:t>
      </w:r>
      <w:r w:rsidRPr="006F6321">
        <w:rPr>
          <w:bCs/>
          <w:sz w:val="28"/>
          <w:szCs w:val="28"/>
          <w:lang w:val="ru-RU" w:eastAsia="ru-RU"/>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r w:rsidRPr="006F6321">
        <w:rPr>
          <w:b/>
          <w:bCs/>
          <w:sz w:val="28"/>
          <w:szCs w:val="28"/>
          <w:lang w:val="ru-RU" w:eastAsia="ru-RU"/>
        </w:rPr>
        <w:t>.</w:t>
      </w:r>
    </w:p>
    <w:p w:rsidR="00E855D7" w:rsidRPr="00E855D7" w:rsidRDefault="00E855D7" w:rsidP="00787F8C">
      <w:pPr>
        <w:ind w:firstLine="851"/>
        <w:jc w:val="both"/>
        <w:rPr>
          <w:rFonts w:eastAsia="Arial Unicode MS"/>
          <w:sz w:val="28"/>
          <w:szCs w:val="28"/>
          <w:lang w:val="ru-RU" w:eastAsia="ru-RU"/>
        </w:rPr>
      </w:pPr>
    </w:p>
    <w:p w:rsidR="00E855D7" w:rsidRPr="009C78DB" w:rsidRDefault="00FF565B" w:rsidP="00E855D7">
      <w:pPr>
        <w:autoSpaceDE w:val="0"/>
        <w:autoSpaceDN w:val="0"/>
        <w:adjustRightInd w:val="0"/>
        <w:jc w:val="center"/>
        <w:outlineLvl w:val="0"/>
        <w:rPr>
          <w:sz w:val="28"/>
          <w:szCs w:val="28"/>
          <w:lang w:val="ru-RU" w:eastAsia="ru-RU"/>
        </w:rPr>
      </w:pPr>
      <w:r w:rsidRPr="009C78DB">
        <w:rPr>
          <w:sz w:val="28"/>
          <w:szCs w:val="28"/>
          <w:lang w:val="ru-RU" w:eastAsia="ru-RU"/>
        </w:rPr>
        <w:t>2. Стандарт предоставления муниципальной услуги</w:t>
      </w:r>
    </w:p>
    <w:p w:rsidR="009971ED" w:rsidRPr="00E855D7" w:rsidRDefault="009971ED" w:rsidP="00E855D7">
      <w:pPr>
        <w:autoSpaceDE w:val="0"/>
        <w:autoSpaceDN w:val="0"/>
        <w:adjustRightInd w:val="0"/>
        <w:ind w:firstLine="540"/>
        <w:jc w:val="center"/>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2.1. Наименование муниципальной услуги</w:t>
      </w:r>
    </w:p>
    <w:p w:rsidR="00E855D7" w:rsidRPr="00E855D7" w:rsidRDefault="00E855D7" w:rsidP="00E855D7">
      <w:pPr>
        <w:autoSpaceDE w:val="0"/>
        <w:autoSpaceDN w:val="0"/>
        <w:adjustRightInd w:val="0"/>
        <w:ind w:firstLine="540"/>
        <w:jc w:val="center"/>
        <w:rPr>
          <w:sz w:val="28"/>
          <w:szCs w:val="28"/>
          <w:lang w:val="ru-RU" w:eastAsia="ru-RU"/>
        </w:rPr>
      </w:pPr>
    </w:p>
    <w:p w:rsidR="00E855D7" w:rsidRPr="00E855D7" w:rsidRDefault="00FF565B" w:rsidP="00E855D7">
      <w:pPr>
        <w:autoSpaceDE w:val="0"/>
        <w:ind w:firstLine="709"/>
        <w:jc w:val="both"/>
        <w:rPr>
          <w:sz w:val="28"/>
          <w:szCs w:val="28"/>
          <w:lang w:val="ru-RU" w:eastAsia="ru-RU"/>
        </w:rPr>
      </w:pPr>
      <w:r w:rsidRPr="00E855D7">
        <w:rPr>
          <w:sz w:val="28"/>
          <w:szCs w:val="28"/>
          <w:lang w:val="ru-RU" w:eastAsia="ru-RU"/>
        </w:rPr>
        <w:lastRenderedPageBreak/>
        <w:t>Наименование муниципальной услуги – «Предоставление решения о согласовании архитектурно-градостроительного облика объекта</w:t>
      </w:r>
      <w:r w:rsidR="000B10D7">
        <w:rPr>
          <w:sz w:val="28"/>
          <w:szCs w:val="28"/>
          <w:lang w:val="ru-RU" w:eastAsia="ru-RU"/>
        </w:rPr>
        <w:t xml:space="preserve"> на территории муниципального образования город Новороссийск</w:t>
      </w:r>
      <w:r w:rsidRPr="00E855D7">
        <w:rPr>
          <w:sz w:val="28"/>
          <w:szCs w:val="28"/>
          <w:lang w:val="ru-RU" w:eastAsia="ru-RU"/>
        </w:rPr>
        <w:t>» (далее – решение о согласовании).</w:t>
      </w:r>
    </w:p>
    <w:p w:rsidR="0068332F" w:rsidRPr="00E855D7" w:rsidRDefault="0068332F" w:rsidP="00E855D7">
      <w:pPr>
        <w:autoSpaceDE w:val="0"/>
        <w:jc w:val="both"/>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2.2. Наименование органа местного самоуправления,</w:t>
      </w:r>
    </w:p>
    <w:p w:rsidR="00E855D7" w:rsidRDefault="00FF565B" w:rsidP="00E855D7">
      <w:pPr>
        <w:autoSpaceDE w:val="0"/>
        <w:autoSpaceDN w:val="0"/>
        <w:adjustRightInd w:val="0"/>
        <w:jc w:val="center"/>
        <w:rPr>
          <w:sz w:val="28"/>
          <w:szCs w:val="28"/>
          <w:lang w:val="ru-RU" w:eastAsia="ru-RU"/>
        </w:rPr>
      </w:pPr>
      <w:r w:rsidRPr="00E855D7">
        <w:rPr>
          <w:sz w:val="28"/>
          <w:szCs w:val="28"/>
          <w:lang w:val="ru-RU" w:eastAsia="ru-RU"/>
        </w:rPr>
        <w:t>предоставляющего муниципальную услугу</w:t>
      </w:r>
    </w:p>
    <w:p w:rsidR="00A0048A" w:rsidRPr="00E855D7" w:rsidRDefault="00A0048A" w:rsidP="00E855D7">
      <w:pPr>
        <w:autoSpaceDE w:val="0"/>
        <w:autoSpaceDN w:val="0"/>
        <w:adjustRightInd w:val="0"/>
        <w:jc w:val="center"/>
        <w:rPr>
          <w:sz w:val="28"/>
          <w:szCs w:val="28"/>
          <w:lang w:val="ru-RU" w:eastAsia="ru-RU"/>
        </w:rPr>
      </w:pPr>
    </w:p>
    <w:p w:rsidR="00E855D7" w:rsidRPr="00E855D7" w:rsidRDefault="00FF565B" w:rsidP="00DE7D7C">
      <w:pPr>
        <w:autoSpaceDE w:val="0"/>
        <w:autoSpaceDN w:val="0"/>
        <w:adjustRightInd w:val="0"/>
        <w:ind w:firstLine="851"/>
        <w:jc w:val="both"/>
        <w:rPr>
          <w:sz w:val="28"/>
          <w:szCs w:val="28"/>
          <w:lang w:val="ru-RU" w:eastAsia="ru-RU"/>
        </w:rPr>
      </w:pPr>
      <w:r>
        <w:rPr>
          <w:sz w:val="28"/>
          <w:szCs w:val="28"/>
          <w:lang w:val="ru-RU" w:eastAsia="ru-RU"/>
        </w:rPr>
        <w:t xml:space="preserve">2.2.1. </w:t>
      </w:r>
      <w:r w:rsidRPr="00E855D7">
        <w:rPr>
          <w:sz w:val="28"/>
          <w:szCs w:val="28"/>
          <w:lang w:val="ru-RU" w:eastAsia="ru-RU"/>
        </w:rPr>
        <w:t>Предоставление муниципальной услуги осуществляется администрацией м</w:t>
      </w:r>
      <w:r w:rsidR="00604D8B">
        <w:rPr>
          <w:sz w:val="28"/>
          <w:szCs w:val="28"/>
          <w:lang w:val="ru-RU" w:eastAsia="ru-RU"/>
        </w:rPr>
        <w:t>униципального образования город Новороссийск</w:t>
      </w:r>
      <w:r w:rsidRPr="00E855D7">
        <w:rPr>
          <w:sz w:val="28"/>
          <w:szCs w:val="28"/>
          <w:lang w:val="ru-RU" w:eastAsia="ru-RU"/>
        </w:rPr>
        <w:t xml:space="preserve"> в лице управления архитектуры и градостроительства администрации м</w:t>
      </w:r>
      <w:r w:rsidR="00604D8B">
        <w:rPr>
          <w:sz w:val="28"/>
          <w:szCs w:val="28"/>
          <w:lang w:val="ru-RU" w:eastAsia="ru-RU"/>
        </w:rPr>
        <w:t>униципального образования город Новороссийск</w:t>
      </w:r>
      <w:r w:rsidRPr="00E855D7">
        <w:rPr>
          <w:sz w:val="28"/>
          <w:szCs w:val="28"/>
          <w:lang w:val="ru-RU" w:eastAsia="ru-RU"/>
        </w:rPr>
        <w:t xml:space="preserve"> (далее – </w:t>
      </w:r>
      <w:r w:rsidR="00A0048A">
        <w:rPr>
          <w:sz w:val="28"/>
          <w:szCs w:val="28"/>
          <w:lang w:val="ru-RU" w:eastAsia="ru-RU"/>
        </w:rPr>
        <w:t>Уполномоченный орган</w:t>
      </w:r>
      <w:r w:rsidRPr="00E855D7">
        <w:rPr>
          <w:sz w:val="28"/>
          <w:szCs w:val="28"/>
          <w:lang w:val="ru-RU" w:eastAsia="ru-RU"/>
        </w:rPr>
        <w:t>).</w:t>
      </w:r>
    </w:p>
    <w:p w:rsidR="0068332F" w:rsidRPr="00935675" w:rsidRDefault="00FF565B" w:rsidP="00DE7D7C">
      <w:pPr>
        <w:ind w:firstLine="851"/>
        <w:jc w:val="both"/>
        <w:rPr>
          <w:sz w:val="28"/>
          <w:szCs w:val="28"/>
          <w:lang w:val="ru-RU" w:eastAsia="ru-RU"/>
        </w:rPr>
      </w:pPr>
      <w:r>
        <w:rPr>
          <w:sz w:val="28"/>
          <w:szCs w:val="28"/>
          <w:lang w:val="ru-RU" w:eastAsia="ru-RU"/>
        </w:rPr>
        <w:t xml:space="preserve">2.2.2. </w:t>
      </w:r>
      <w:r w:rsidRPr="00935675">
        <w:rPr>
          <w:sz w:val="28"/>
          <w:szCs w:val="28"/>
          <w:lang w:val="ru-RU" w:eastAsia="ru-RU"/>
        </w:rPr>
        <w:t>Прием запроса о предоставлении муниципальной услуги</w:t>
      </w:r>
      <w:r>
        <w:rPr>
          <w:sz w:val="28"/>
          <w:szCs w:val="28"/>
          <w:lang w:val="ru-RU" w:eastAsia="ru-RU"/>
        </w:rPr>
        <w:t xml:space="preserve">               (далее – запрос) </w:t>
      </w:r>
      <w:r w:rsidRPr="00935675">
        <w:rPr>
          <w:sz w:val="28"/>
          <w:szCs w:val="28"/>
          <w:lang w:val="ru-RU" w:eastAsia="ru-RU"/>
        </w:rPr>
        <w:t>и выдач</w:t>
      </w:r>
      <w:r>
        <w:rPr>
          <w:sz w:val="28"/>
          <w:szCs w:val="28"/>
          <w:lang w:val="ru-RU" w:eastAsia="ru-RU"/>
        </w:rPr>
        <w:t>у документов, являющихся</w:t>
      </w:r>
      <w:r w:rsidRPr="00935675">
        <w:rPr>
          <w:sz w:val="28"/>
          <w:szCs w:val="28"/>
          <w:lang w:val="ru-RU" w:eastAsia="ru-RU"/>
        </w:rPr>
        <w:t xml:space="preserve"> результат</w:t>
      </w:r>
      <w:r>
        <w:rPr>
          <w:sz w:val="28"/>
          <w:szCs w:val="28"/>
          <w:lang w:val="ru-RU" w:eastAsia="ru-RU"/>
        </w:rPr>
        <w:t>ом</w:t>
      </w:r>
      <w:r w:rsidRPr="00935675">
        <w:rPr>
          <w:sz w:val="28"/>
          <w:szCs w:val="28"/>
          <w:lang w:val="ru-RU" w:eastAsia="ru-RU"/>
        </w:rPr>
        <w:t xml:space="preserve"> предоставления муниципальной услуги, осуществляет </w:t>
      </w:r>
      <w:r w:rsidR="00A0048A">
        <w:rPr>
          <w:sz w:val="28"/>
          <w:szCs w:val="28"/>
          <w:lang w:val="ru-RU" w:eastAsia="ru-RU"/>
        </w:rPr>
        <w:t>Уполномоченный орган</w:t>
      </w:r>
      <w:r w:rsidRPr="00935675">
        <w:rPr>
          <w:sz w:val="28"/>
          <w:szCs w:val="28"/>
          <w:lang w:val="ru-RU" w:eastAsia="ru-RU"/>
        </w:rPr>
        <w:t>.</w:t>
      </w:r>
    </w:p>
    <w:p w:rsidR="00E855D7" w:rsidRPr="00E855D7" w:rsidRDefault="00FF565B" w:rsidP="00DE7D7C">
      <w:pPr>
        <w:ind w:firstLine="851"/>
        <w:jc w:val="both"/>
        <w:rPr>
          <w:sz w:val="28"/>
          <w:szCs w:val="28"/>
          <w:lang w:val="ru-RU" w:eastAsia="ru-RU"/>
        </w:rPr>
      </w:pPr>
      <w:r w:rsidRPr="00E855D7">
        <w:rPr>
          <w:sz w:val="28"/>
          <w:szCs w:val="28"/>
          <w:lang w:val="ru-RU" w:eastAsia="ru-RU"/>
        </w:rPr>
        <w:t>2.2.3</w:t>
      </w:r>
      <w:r w:rsidR="004A1269">
        <w:rPr>
          <w:sz w:val="28"/>
          <w:szCs w:val="28"/>
          <w:lang w:val="ru-RU" w:eastAsia="ru-RU"/>
        </w:rPr>
        <w:t>.</w:t>
      </w:r>
      <w:r w:rsidR="00C92DAC">
        <w:rPr>
          <w:sz w:val="28"/>
          <w:szCs w:val="28"/>
          <w:lang w:val="ru-RU" w:eastAsia="ru-RU"/>
        </w:rPr>
        <w:t xml:space="preserve"> </w:t>
      </w:r>
      <w:r w:rsidRPr="00E855D7">
        <w:rPr>
          <w:sz w:val="28"/>
          <w:szCs w:val="28"/>
          <w:lang w:val="ru-RU" w:eastAsia="ru-RU"/>
        </w:rPr>
        <w:t>Запросом о предоставлении муниципальной услуги                        является заявление о предоставлении решения о согласовании                архитектурно-градостроительного облика объекта и прилагаемые к нему документы.</w:t>
      </w:r>
    </w:p>
    <w:p w:rsidR="004A6444" w:rsidRPr="004A6444" w:rsidRDefault="00FF565B" w:rsidP="00DE7D7C">
      <w:pPr>
        <w:ind w:firstLine="851"/>
        <w:jc w:val="both"/>
        <w:rPr>
          <w:sz w:val="28"/>
          <w:szCs w:val="28"/>
          <w:lang w:val="ru-RU" w:eastAsia="ru-RU"/>
        </w:rPr>
      </w:pPr>
      <w:r>
        <w:rPr>
          <w:sz w:val="28"/>
          <w:szCs w:val="28"/>
          <w:lang w:val="ru-RU" w:eastAsia="ru-RU"/>
        </w:rPr>
        <w:t>2.2.4</w:t>
      </w:r>
      <w:r w:rsidR="0072394B">
        <w:rPr>
          <w:sz w:val="28"/>
          <w:szCs w:val="28"/>
          <w:lang w:val="ru-RU" w:eastAsia="ru-RU"/>
        </w:rPr>
        <w:t xml:space="preserve">. </w:t>
      </w:r>
      <w:r w:rsidRPr="004A6444">
        <w:rPr>
          <w:sz w:val="28"/>
          <w:szCs w:val="28"/>
          <w:lang w:val="ru-RU" w:eastAsia="ru-RU"/>
        </w:rPr>
        <w:t>В предоставлении муниципальной услуги участвуют МФЦ.</w:t>
      </w:r>
    </w:p>
    <w:p w:rsidR="004A6444" w:rsidRPr="004A6444" w:rsidRDefault="00FF565B" w:rsidP="00DE7D7C">
      <w:pPr>
        <w:autoSpaceDE w:val="0"/>
        <w:autoSpaceDN w:val="0"/>
        <w:adjustRightInd w:val="0"/>
        <w:ind w:firstLine="851"/>
        <w:jc w:val="both"/>
        <w:rPr>
          <w:sz w:val="28"/>
          <w:szCs w:val="28"/>
          <w:lang w:val="ru-RU" w:eastAsia="ru-RU"/>
        </w:rPr>
      </w:pPr>
      <w:r w:rsidRPr="004A6444">
        <w:rPr>
          <w:sz w:val="28"/>
          <w:szCs w:val="28"/>
          <w:lang w:val="ru-RU"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A6444" w:rsidRDefault="00FF565B" w:rsidP="00DE7D7C">
      <w:pPr>
        <w:autoSpaceDE w:val="0"/>
        <w:autoSpaceDN w:val="0"/>
        <w:adjustRightInd w:val="0"/>
        <w:ind w:firstLine="851"/>
        <w:jc w:val="both"/>
        <w:rPr>
          <w:sz w:val="28"/>
          <w:szCs w:val="28"/>
          <w:lang w:val="ru-RU" w:eastAsia="ru-RU"/>
        </w:rPr>
      </w:pPr>
      <w:r w:rsidRPr="004A6444">
        <w:rPr>
          <w:sz w:val="28"/>
          <w:szCs w:val="28"/>
          <w:lang w:val="ru-RU" w:eastAsia="ru-RU"/>
        </w:rPr>
        <w:t>Предоставление муниципальной услуги в МФЦ по экстерриториальному принципу осуществляется на основании соглашения о взаимодействии, заключенных уполномоченным МФЦ с администрацией.</w:t>
      </w:r>
      <w:r w:rsidRPr="0010057B">
        <w:rPr>
          <w:sz w:val="28"/>
          <w:szCs w:val="28"/>
          <w:lang w:val="ru-RU" w:eastAsia="ru-RU"/>
        </w:rPr>
        <w:t xml:space="preserve"> </w:t>
      </w:r>
    </w:p>
    <w:p w:rsidR="00E855D7" w:rsidRPr="00E855D7" w:rsidRDefault="00FF565B" w:rsidP="00DE7D7C">
      <w:pPr>
        <w:autoSpaceDE w:val="0"/>
        <w:autoSpaceDN w:val="0"/>
        <w:adjustRightInd w:val="0"/>
        <w:ind w:firstLine="851"/>
        <w:jc w:val="both"/>
        <w:rPr>
          <w:sz w:val="28"/>
          <w:szCs w:val="28"/>
          <w:lang w:val="ru-RU" w:eastAsia="ru-RU"/>
        </w:rPr>
      </w:pPr>
      <w:r>
        <w:rPr>
          <w:sz w:val="28"/>
          <w:szCs w:val="28"/>
          <w:lang w:val="ru-RU" w:eastAsia="ru-RU"/>
        </w:rPr>
        <w:t>2.2.5</w:t>
      </w:r>
      <w:r w:rsidR="00F76E94">
        <w:rPr>
          <w:sz w:val="28"/>
          <w:szCs w:val="28"/>
          <w:lang w:val="ru-RU" w:eastAsia="ru-RU"/>
        </w:rPr>
        <w:t xml:space="preserve">. </w:t>
      </w:r>
      <w:r w:rsidRPr="00E855D7">
        <w:rPr>
          <w:sz w:val="28"/>
          <w:szCs w:val="28"/>
          <w:lang w:val="ru-RU" w:eastAsia="ru-RU"/>
        </w:rPr>
        <w:t>При предоставлении муниципальной услуги осуществляется взаимодействие с:</w:t>
      </w:r>
    </w:p>
    <w:p w:rsidR="00E855D7" w:rsidRPr="009C78DB" w:rsidRDefault="00FF565B" w:rsidP="00DE7D7C">
      <w:pPr>
        <w:ind w:firstLine="851"/>
        <w:jc w:val="both"/>
        <w:rPr>
          <w:rFonts w:eastAsia="Calibri"/>
          <w:sz w:val="28"/>
          <w:szCs w:val="28"/>
          <w:lang w:val="ru-RU"/>
        </w:rPr>
      </w:pPr>
      <w:r w:rsidRPr="009C78DB">
        <w:rPr>
          <w:rFonts w:eastAsia="Calibri"/>
          <w:sz w:val="28"/>
          <w:szCs w:val="28"/>
          <w:lang w:val="ru-RU"/>
        </w:rPr>
        <w:t>департаментом по архитектуре и градостроительству Краснодарского края;</w:t>
      </w:r>
    </w:p>
    <w:p w:rsidR="00E855D7" w:rsidRPr="009C78DB" w:rsidRDefault="00FF565B" w:rsidP="00DE7D7C">
      <w:pPr>
        <w:ind w:firstLine="851"/>
        <w:jc w:val="both"/>
        <w:rPr>
          <w:rFonts w:eastAsia="Calibri"/>
          <w:sz w:val="28"/>
          <w:szCs w:val="28"/>
          <w:lang w:val="ru-RU"/>
        </w:rPr>
      </w:pPr>
      <w:r w:rsidRPr="009C78DB">
        <w:rPr>
          <w:rFonts w:eastAsia="Calibri"/>
          <w:sz w:val="28"/>
          <w:szCs w:val="28"/>
          <w:lang w:val="ru-RU"/>
        </w:rPr>
        <w:t xml:space="preserve">управлением имущественных </w:t>
      </w:r>
      <w:r w:rsidR="00604D8B" w:rsidRPr="009C78DB">
        <w:rPr>
          <w:rFonts w:eastAsia="Calibri"/>
          <w:sz w:val="28"/>
          <w:szCs w:val="28"/>
          <w:lang w:val="ru-RU"/>
        </w:rPr>
        <w:t xml:space="preserve">и земельных </w:t>
      </w:r>
      <w:r w:rsidRPr="009C78DB">
        <w:rPr>
          <w:rFonts w:eastAsia="Calibri"/>
          <w:sz w:val="28"/>
          <w:szCs w:val="28"/>
          <w:lang w:val="ru-RU"/>
        </w:rPr>
        <w:t>отношений</w:t>
      </w:r>
      <w:r w:rsidR="00604D8B" w:rsidRPr="009C78DB">
        <w:rPr>
          <w:rFonts w:eastAsia="Calibri"/>
          <w:sz w:val="28"/>
          <w:szCs w:val="28"/>
          <w:lang w:val="ru-RU"/>
        </w:rPr>
        <w:t xml:space="preserve"> администрации муниципального образования город Новороссийск</w:t>
      </w:r>
      <w:r w:rsidRPr="009C78DB">
        <w:rPr>
          <w:rFonts w:eastAsia="Calibri"/>
          <w:sz w:val="28"/>
          <w:szCs w:val="28"/>
          <w:lang w:val="ru-RU"/>
        </w:rPr>
        <w:t>;</w:t>
      </w:r>
    </w:p>
    <w:p w:rsidR="00E855D7" w:rsidRPr="009C78DB" w:rsidRDefault="00FF565B" w:rsidP="009C78DB">
      <w:pPr>
        <w:ind w:firstLine="851"/>
        <w:jc w:val="both"/>
        <w:rPr>
          <w:rFonts w:eastAsia="Calibri"/>
          <w:sz w:val="28"/>
          <w:szCs w:val="28"/>
          <w:lang w:val="ru-RU"/>
        </w:rPr>
      </w:pPr>
      <w:r w:rsidRPr="009C78DB">
        <w:rPr>
          <w:rFonts w:eastAsia="Calibri"/>
          <w:sz w:val="28"/>
          <w:szCs w:val="28"/>
          <w:lang w:val="ru-RU"/>
        </w:rPr>
        <w:t>МКУ «Управлением стратегического планирования» муниципального образования город Новороссийск</w:t>
      </w:r>
      <w:r w:rsidR="00EC21F2" w:rsidRPr="009C78DB">
        <w:rPr>
          <w:rFonts w:eastAsia="Calibri"/>
          <w:sz w:val="28"/>
          <w:szCs w:val="28"/>
          <w:lang w:val="ru-RU"/>
        </w:rPr>
        <w:t>.</w:t>
      </w:r>
    </w:p>
    <w:p w:rsidR="0068332F" w:rsidRDefault="0068332F" w:rsidP="00E855D7">
      <w:pPr>
        <w:autoSpaceDE w:val="0"/>
        <w:autoSpaceDN w:val="0"/>
        <w:adjustRightInd w:val="0"/>
        <w:jc w:val="center"/>
        <w:outlineLvl w:val="1"/>
        <w:rPr>
          <w:sz w:val="28"/>
          <w:szCs w:val="28"/>
          <w:lang w:val="ru-RU" w:eastAsia="ru-RU"/>
        </w:rPr>
      </w:pPr>
    </w:p>
    <w:p w:rsidR="009971ED" w:rsidRDefault="009971ED" w:rsidP="00E855D7">
      <w:pPr>
        <w:autoSpaceDE w:val="0"/>
        <w:autoSpaceDN w:val="0"/>
        <w:adjustRightInd w:val="0"/>
        <w:jc w:val="center"/>
        <w:outlineLvl w:val="1"/>
        <w:rPr>
          <w:sz w:val="28"/>
          <w:szCs w:val="28"/>
          <w:lang w:val="ru-RU" w:eastAsia="ru-RU"/>
        </w:rPr>
      </w:pPr>
    </w:p>
    <w:p w:rsidR="009971ED" w:rsidRDefault="009971ED" w:rsidP="00E855D7">
      <w:pPr>
        <w:autoSpaceDE w:val="0"/>
        <w:autoSpaceDN w:val="0"/>
        <w:adjustRightInd w:val="0"/>
        <w:jc w:val="center"/>
        <w:outlineLvl w:val="1"/>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2.3. Результат предоставления муниципальной услуги</w:t>
      </w:r>
    </w:p>
    <w:p w:rsidR="00E855D7" w:rsidRPr="00E855D7" w:rsidRDefault="00E855D7" w:rsidP="00E855D7">
      <w:pPr>
        <w:autoSpaceDE w:val="0"/>
        <w:autoSpaceDN w:val="0"/>
        <w:adjustRightInd w:val="0"/>
        <w:jc w:val="both"/>
        <w:outlineLvl w:val="1"/>
        <w:rPr>
          <w:sz w:val="28"/>
          <w:szCs w:val="28"/>
          <w:lang w:val="ru-RU" w:eastAsia="ru-RU"/>
        </w:rPr>
      </w:pPr>
    </w:p>
    <w:p w:rsidR="00E855D7" w:rsidRPr="00E855D7" w:rsidRDefault="00FF565B" w:rsidP="00787F8C">
      <w:pPr>
        <w:autoSpaceDE w:val="0"/>
        <w:autoSpaceDN w:val="0"/>
        <w:adjustRightInd w:val="0"/>
        <w:ind w:firstLine="851"/>
        <w:jc w:val="both"/>
        <w:rPr>
          <w:sz w:val="28"/>
          <w:szCs w:val="28"/>
          <w:lang w:val="ru-RU" w:eastAsia="ru-RU"/>
        </w:rPr>
      </w:pPr>
      <w:r w:rsidRPr="00E855D7">
        <w:rPr>
          <w:sz w:val="28"/>
          <w:szCs w:val="28"/>
          <w:lang w:val="ru-RU" w:eastAsia="ru-RU"/>
        </w:rPr>
        <w:lastRenderedPageBreak/>
        <w:t>Результатом предоставления муниципальной услуги является:</w:t>
      </w:r>
    </w:p>
    <w:p w:rsidR="00E855D7" w:rsidRPr="00E855D7" w:rsidRDefault="00FF565B" w:rsidP="00787F8C">
      <w:pPr>
        <w:autoSpaceDE w:val="0"/>
        <w:autoSpaceDN w:val="0"/>
        <w:adjustRightInd w:val="0"/>
        <w:ind w:firstLine="851"/>
        <w:jc w:val="both"/>
        <w:rPr>
          <w:sz w:val="28"/>
          <w:szCs w:val="28"/>
          <w:lang w:val="ru-RU" w:eastAsia="ru-RU"/>
        </w:rPr>
      </w:pPr>
      <w:r w:rsidRPr="00E855D7">
        <w:rPr>
          <w:sz w:val="28"/>
          <w:szCs w:val="28"/>
          <w:lang w:val="ru-RU" w:eastAsia="ru-RU"/>
        </w:rPr>
        <w:t>выдача решения о согласовании архитектурно-градостроительного облика объекта;</w:t>
      </w:r>
    </w:p>
    <w:p w:rsidR="00E855D7" w:rsidRPr="00E855D7" w:rsidRDefault="00FF565B" w:rsidP="00787F8C">
      <w:pPr>
        <w:ind w:firstLine="851"/>
        <w:jc w:val="both"/>
        <w:rPr>
          <w:sz w:val="28"/>
          <w:szCs w:val="28"/>
          <w:lang w:val="ru-RU" w:eastAsia="ru-RU"/>
        </w:rPr>
      </w:pPr>
      <w:r w:rsidRPr="00E855D7">
        <w:rPr>
          <w:sz w:val="28"/>
          <w:szCs w:val="28"/>
          <w:lang w:val="ru-RU" w:eastAsia="ru-RU"/>
        </w:rPr>
        <w:t>выдача отказа в предоставлении муниципальной услуги.</w:t>
      </w:r>
    </w:p>
    <w:p w:rsidR="00E855D7" w:rsidRPr="00E855D7" w:rsidRDefault="00E855D7" w:rsidP="00E855D7">
      <w:pPr>
        <w:autoSpaceDE w:val="0"/>
        <w:autoSpaceDN w:val="0"/>
        <w:adjustRightInd w:val="0"/>
        <w:jc w:val="both"/>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2.4. Срок предоставления муниципальной услуги</w:t>
      </w:r>
    </w:p>
    <w:p w:rsidR="00E855D7" w:rsidRPr="00E855D7" w:rsidRDefault="00E855D7" w:rsidP="00E855D7">
      <w:pPr>
        <w:autoSpaceDE w:val="0"/>
        <w:autoSpaceDN w:val="0"/>
        <w:adjustRightInd w:val="0"/>
        <w:ind w:firstLine="540"/>
        <w:jc w:val="both"/>
        <w:rPr>
          <w:sz w:val="28"/>
          <w:szCs w:val="28"/>
          <w:lang w:val="ru-RU" w:eastAsia="ru-RU"/>
        </w:rPr>
      </w:pPr>
    </w:p>
    <w:p w:rsidR="00E05011" w:rsidRPr="00E05011" w:rsidRDefault="00FF565B" w:rsidP="00E05011">
      <w:pPr>
        <w:ind w:firstLine="851"/>
        <w:jc w:val="both"/>
        <w:rPr>
          <w:rFonts w:eastAsia="Calibri"/>
          <w:sz w:val="28"/>
          <w:szCs w:val="28"/>
          <w:lang w:val="ru-RU"/>
        </w:rPr>
      </w:pPr>
      <w:r w:rsidRPr="00E05011">
        <w:rPr>
          <w:rFonts w:eastAsia="Calibri"/>
          <w:sz w:val="28"/>
          <w:szCs w:val="28"/>
          <w:lang w:val="ru-RU"/>
        </w:rPr>
        <w:t>Максимальный</w:t>
      </w:r>
      <w:r w:rsidRPr="00E05011">
        <w:rPr>
          <w:rFonts w:eastAsia="Calibri"/>
          <w:spacing w:val="1"/>
          <w:sz w:val="28"/>
          <w:szCs w:val="28"/>
          <w:lang w:val="ru-RU"/>
        </w:rPr>
        <w:t xml:space="preserve"> </w:t>
      </w:r>
      <w:r w:rsidRPr="00E05011">
        <w:rPr>
          <w:rFonts w:eastAsia="Calibri"/>
          <w:sz w:val="28"/>
          <w:szCs w:val="28"/>
          <w:lang w:val="ru-RU"/>
        </w:rPr>
        <w:t>срок</w:t>
      </w:r>
      <w:r w:rsidRPr="00E05011">
        <w:rPr>
          <w:rFonts w:eastAsia="Calibri"/>
          <w:spacing w:val="1"/>
          <w:sz w:val="28"/>
          <w:szCs w:val="28"/>
          <w:lang w:val="ru-RU"/>
        </w:rPr>
        <w:t xml:space="preserve"> </w:t>
      </w:r>
      <w:r w:rsidRPr="00E05011">
        <w:rPr>
          <w:rFonts w:eastAsia="Calibri"/>
          <w:sz w:val="28"/>
          <w:szCs w:val="28"/>
          <w:lang w:val="ru-RU"/>
        </w:rPr>
        <w:t>предоставления</w:t>
      </w:r>
      <w:r w:rsidRPr="00E05011">
        <w:rPr>
          <w:rFonts w:eastAsia="Calibri"/>
          <w:spacing w:val="1"/>
          <w:sz w:val="28"/>
          <w:szCs w:val="28"/>
          <w:lang w:val="ru-RU"/>
        </w:rPr>
        <w:t xml:space="preserve"> </w:t>
      </w:r>
      <w:r w:rsidRPr="00E05011">
        <w:rPr>
          <w:rFonts w:eastAsia="Calibri"/>
          <w:sz w:val="28"/>
          <w:szCs w:val="28"/>
          <w:lang w:val="ru-RU"/>
        </w:rPr>
        <w:t>муниципальной</w:t>
      </w:r>
      <w:r w:rsidRPr="00E05011">
        <w:rPr>
          <w:rFonts w:eastAsia="Calibri"/>
          <w:spacing w:val="1"/>
          <w:sz w:val="28"/>
          <w:szCs w:val="28"/>
          <w:lang w:val="ru-RU"/>
        </w:rPr>
        <w:t xml:space="preserve"> </w:t>
      </w:r>
      <w:r w:rsidRPr="00E05011">
        <w:rPr>
          <w:rFonts w:eastAsia="Calibri"/>
          <w:sz w:val="28"/>
          <w:szCs w:val="28"/>
          <w:lang w:val="ru-RU"/>
        </w:rPr>
        <w:t>услуги,</w:t>
      </w:r>
      <w:r w:rsidRPr="00E05011">
        <w:rPr>
          <w:rFonts w:eastAsia="Calibri"/>
          <w:spacing w:val="1"/>
          <w:sz w:val="28"/>
          <w:szCs w:val="28"/>
          <w:lang w:val="ru-RU"/>
        </w:rPr>
        <w:t xml:space="preserve"> </w:t>
      </w:r>
      <w:r w:rsidRPr="00E05011">
        <w:rPr>
          <w:rFonts w:eastAsia="Calibri"/>
          <w:sz w:val="28"/>
          <w:szCs w:val="28"/>
          <w:lang w:val="ru-RU"/>
        </w:rPr>
        <w:t>который</w:t>
      </w:r>
      <w:r w:rsidRPr="00E05011">
        <w:rPr>
          <w:rFonts w:eastAsia="Calibri"/>
          <w:spacing w:val="-67"/>
          <w:sz w:val="28"/>
          <w:szCs w:val="28"/>
          <w:lang w:val="ru-RU"/>
        </w:rPr>
        <w:t xml:space="preserve"> </w:t>
      </w:r>
      <w:r w:rsidRPr="00E05011">
        <w:rPr>
          <w:rFonts w:eastAsia="Calibri"/>
          <w:sz w:val="28"/>
          <w:szCs w:val="28"/>
          <w:lang w:val="ru-RU"/>
        </w:rPr>
        <w:t>исчисляется со дня регистрации в управлении заявления и документов и (или)</w:t>
      </w:r>
      <w:r w:rsidRPr="00E05011">
        <w:rPr>
          <w:rFonts w:eastAsia="Calibri"/>
          <w:spacing w:val="1"/>
          <w:sz w:val="28"/>
          <w:szCs w:val="28"/>
          <w:lang w:val="ru-RU"/>
        </w:rPr>
        <w:t xml:space="preserve"> </w:t>
      </w:r>
      <w:r w:rsidRPr="00E05011">
        <w:rPr>
          <w:rFonts w:eastAsia="Calibri"/>
          <w:sz w:val="28"/>
          <w:szCs w:val="28"/>
          <w:lang w:val="ru-RU"/>
        </w:rPr>
        <w:t>информации,</w:t>
      </w:r>
      <w:r w:rsidRPr="00E05011">
        <w:rPr>
          <w:rFonts w:eastAsia="Calibri"/>
          <w:spacing w:val="1"/>
          <w:sz w:val="28"/>
          <w:szCs w:val="28"/>
          <w:lang w:val="ru-RU"/>
        </w:rPr>
        <w:t xml:space="preserve"> </w:t>
      </w:r>
      <w:r w:rsidRPr="00E05011">
        <w:rPr>
          <w:rFonts w:eastAsia="Calibri"/>
          <w:sz w:val="28"/>
          <w:szCs w:val="28"/>
          <w:lang w:val="ru-RU"/>
        </w:rPr>
        <w:t>необходимых</w:t>
      </w:r>
      <w:r w:rsidRPr="00E05011">
        <w:rPr>
          <w:rFonts w:eastAsia="Calibri"/>
          <w:spacing w:val="1"/>
          <w:sz w:val="28"/>
          <w:szCs w:val="28"/>
          <w:lang w:val="ru-RU"/>
        </w:rPr>
        <w:t xml:space="preserve"> </w:t>
      </w:r>
      <w:r w:rsidRPr="00E05011">
        <w:rPr>
          <w:rFonts w:eastAsia="Calibri"/>
          <w:sz w:val="28"/>
          <w:szCs w:val="28"/>
          <w:lang w:val="ru-RU"/>
        </w:rPr>
        <w:t>для</w:t>
      </w:r>
      <w:r w:rsidRPr="00E05011">
        <w:rPr>
          <w:rFonts w:eastAsia="Calibri"/>
          <w:spacing w:val="1"/>
          <w:sz w:val="28"/>
          <w:szCs w:val="28"/>
          <w:lang w:val="ru-RU"/>
        </w:rPr>
        <w:t xml:space="preserve"> </w:t>
      </w:r>
      <w:r w:rsidRPr="00E05011">
        <w:rPr>
          <w:rFonts w:eastAsia="Calibri"/>
          <w:sz w:val="28"/>
          <w:szCs w:val="28"/>
          <w:lang w:val="ru-RU"/>
        </w:rPr>
        <w:t>предоставления</w:t>
      </w:r>
      <w:r w:rsidRPr="00E05011">
        <w:rPr>
          <w:rFonts w:eastAsia="Calibri"/>
          <w:spacing w:val="1"/>
          <w:sz w:val="28"/>
          <w:szCs w:val="28"/>
          <w:lang w:val="ru-RU"/>
        </w:rPr>
        <w:t xml:space="preserve"> </w:t>
      </w:r>
      <w:r w:rsidRPr="00E05011">
        <w:rPr>
          <w:rFonts w:eastAsia="Calibri"/>
          <w:sz w:val="28"/>
          <w:szCs w:val="28"/>
          <w:lang w:val="ru-RU"/>
        </w:rPr>
        <w:t>муниципальной</w:t>
      </w:r>
      <w:r w:rsidRPr="00E05011">
        <w:rPr>
          <w:rFonts w:eastAsia="Calibri"/>
          <w:spacing w:val="1"/>
          <w:sz w:val="28"/>
          <w:szCs w:val="28"/>
          <w:lang w:val="ru-RU"/>
        </w:rPr>
        <w:t xml:space="preserve"> </w:t>
      </w:r>
      <w:r w:rsidRPr="00E05011">
        <w:rPr>
          <w:rFonts w:eastAsia="Calibri"/>
          <w:sz w:val="28"/>
          <w:szCs w:val="28"/>
          <w:lang w:val="ru-RU"/>
        </w:rPr>
        <w:t>услуги,</w:t>
      </w:r>
      <w:r w:rsidRPr="00E05011">
        <w:rPr>
          <w:rFonts w:eastAsia="Calibri"/>
          <w:spacing w:val="1"/>
          <w:sz w:val="28"/>
          <w:szCs w:val="28"/>
          <w:lang w:val="ru-RU"/>
        </w:rPr>
        <w:t xml:space="preserve"> </w:t>
      </w:r>
      <w:r w:rsidRPr="00E05011">
        <w:rPr>
          <w:rFonts w:eastAsia="Calibri"/>
          <w:sz w:val="28"/>
          <w:szCs w:val="28"/>
          <w:lang w:val="ru-RU"/>
        </w:rPr>
        <w:t>составляет:</w:t>
      </w:r>
    </w:p>
    <w:p w:rsidR="00E05011" w:rsidRPr="00E05011" w:rsidRDefault="00FF565B" w:rsidP="00E05011">
      <w:pPr>
        <w:ind w:firstLine="851"/>
        <w:jc w:val="both"/>
        <w:rPr>
          <w:rFonts w:eastAsia="Calibri"/>
          <w:sz w:val="28"/>
          <w:szCs w:val="28"/>
          <w:lang w:val="ru-RU"/>
        </w:rPr>
      </w:pPr>
      <w:r w:rsidRPr="00E05011">
        <w:rPr>
          <w:rFonts w:eastAsia="Calibri"/>
          <w:sz w:val="28"/>
          <w:szCs w:val="28"/>
          <w:lang w:val="ru-RU"/>
        </w:rPr>
        <w:t>10</w:t>
      </w:r>
      <w:r w:rsidRPr="00E05011">
        <w:rPr>
          <w:rFonts w:eastAsia="Calibri"/>
          <w:spacing w:val="1"/>
          <w:sz w:val="28"/>
          <w:szCs w:val="28"/>
          <w:lang w:val="ru-RU"/>
        </w:rPr>
        <w:t xml:space="preserve"> </w:t>
      </w:r>
      <w:r w:rsidRPr="00E05011">
        <w:rPr>
          <w:rFonts w:eastAsia="Calibri"/>
          <w:sz w:val="28"/>
          <w:szCs w:val="28"/>
          <w:lang w:val="ru-RU"/>
        </w:rPr>
        <w:t>рабочих</w:t>
      </w:r>
      <w:r w:rsidRPr="00E05011">
        <w:rPr>
          <w:rFonts w:eastAsia="Calibri"/>
          <w:spacing w:val="1"/>
          <w:sz w:val="28"/>
          <w:szCs w:val="28"/>
          <w:lang w:val="ru-RU"/>
        </w:rPr>
        <w:t xml:space="preserve"> </w:t>
      </w:r>
      <w:r w:rsidRPr="00E05011">
        <w:rPr>
          <w:rFonts w:eastAsia="Calibri"/>
          <w:sz w:val="28"/>
          <w:szCs w:val="28"/>
          <w:lang w:val="ru-RU"/>
        </w:rPr>
        <w:t>дней</w:t>
      </w:r>
      <w:r w:rsidRPr="00E05011">
        <w:rPr>
          <w:rFonts w:eastAsia="Calibri"/>
          <w:spacing w:val="1"/>
          <w:sz w:val="28"/>
          <w:szCs w:val="28"/>
          <w:lang w:val="ru-RU"/>
        </w:rPr>
        <w:t xml:space="preserve"> </w:t>
      </w:r>
      <w:r w:rsidRPr="00E05011">
        <w:rPr>
          <w:rFonts w:eastAsia="Calibri"/>
          <w:sz w:val="28"/>
          <w:szCs w:val="28"/>
          <w:lang w:val="ru-RU"/>
        </w:rPr>
        <w:t>в</w:t>
      </w:r>
      <w:r w:rsidRPr="00E05011">
        <w:rPr>
          <w:rFonts w:eastAsia="Calibri"/>
          <w:spacing w:val="1"/>
          <w:sz w:val="28"/>
          <w:szCs w:val="28"/>
          <w:lang w:val="ru-RU"/>
        </w:rPr>
        <w:t xml:space="preserve"> </w:t>
      </w:r>
      <w:r w:rsidRPr="00E05011">
        <w:rPr>
          <w:rFonts w:eastAsia="Calibri"/>
          <w:sz w:val="28"/>
          <w:szCs w:val="28"/>
          <w:lang w:val="ru-RU"/>
        </w:rPr>
        <w:t>случае,</w:t>
      </w:r>
      <w:r w:rsidRPr="00E05011">
        <w:rPr>
          <w:rFonts w:eastAsia="Calibri"/>
          <w:spacing w:val="1"/>
          <w:sz w:val="28"/>
          <w:szCs w:val="28"/>
          <w:lang w:val="ru-RU"/>
        </w:rPr>
        <w:t xml:space="preserve"> </w:t>
      </w:r>
      <w:r w:rsidRPr="00E05011">
        <w:rPr>
          <w:rFonts w:eastAsia="Calibri"/>
          <w:sz w:val="28"/>
          <w:szCs w:val="28"/>
          <w:lang w:val="ru-RU"/>
        </w:rPr>
        <w:t>если</w:t>
      </w:r>
      <w:r w:rsidRPr="00E05011">
        <w:rPr>
          <w:rFonts w:eastAsia="Calibri"/>
          <w:spacing w:val="1"/>
          <w:sz w:val="28"/>
          <w:szCs w:val="28"/>
          <w:lang w:val="ru-RU"/>
        </w:rPr>
        <w:t xml:space="preserve"> </w:t>
      </w:r>
      <w:r w:rsidRPr="00E05011">
        <w:rPr>
          <w:rFonts w:eastAsia="Calibri"/>
          <w:sz w:val="28"/>
          <w:szCs w:val="28"/>
          <w:lang w:val="ru-RU"/>
        </w:rPr>
        <w:t>заявление</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документы</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(или)</w:t>
      </w:r>
      <w:r w:rsidRPr="00E05011">
        <w:rPr>
          <w:rFonts w:eastAsia="Calibri"/>
          <w:spacing w:val="1"/>
          <w:sz w:val="28"/>
          <w:szCs w:val="28"/>
          <w:lang w:val="ru-RU"/>
        </w:rPr>
        <w:t xml:space="preserve"> </w:t>
      </w:r>
      <w:r w:rsidRPr="00E05011">
        <w:rPr>
          <w:rFonts w:eastAsia="Calibri"/>
          <w:sz w:val="28"/>
          <w:szCs w:val="28"/>
          <w:lang w:val="ru-RU"/>
        </w:rPr>
        <w:t>информация,</w:t>
      </w:r>
      <w:r w:rsidRPr="00E05011">
        <w:rPr>
          <w:rFonts w:eastAsia="Calibri"/>
          <w:spacing w:val="-13"/>
          <w:sz w:val="28"/>
          <w:szCs w:val="28"/>
          <w:lang w:val="ru-RU"/>
        </w:rPr>
        <w:t xml:space="preserve"> </w:t>
      </w:r>
      <w:r w:rsidRPr="00E05011">
        <w:rPr>
          <w:rFonts w:eastAsia="Calibri"/>
          <w:sz w:val="28"/>
          <w:szCs w:val="28"/>
          <w:lang w:val="ru-RU"/>
        </w:rPr>
        <w:t>необходимые</w:t>
      </w:r>
      <w:r w:rsidRPr="00E05011">
        <w:rPr>
          <w:rFonts w:eastAsia="Calibri"/>
          <w:spacing w:val="-13"/>
          <w:sz w:val="28"/>
          <w:szCs w:val="28"/>
          <w:lang w:val="ru-RU"/>
        </w:rPr>
        <w:t xml:space="preserve"> </w:t>
      </w:r>
      <w:r w:rsidRPr="00E05011">
        <w:rPr>
          <w:rFonts w:eastAsia="Calibri"/>
          <w:sz w:val="28"/>
          <w:szCs w:val="28"/>
          <w:lang w:val="ru-RU"/>
        </w:rPr>
        <w:t>для</w:t>
      </w:r>
      <w:r w:rsidRPr="00E05011">
        <w:rPr>
          <w:rFonts w:eastAsia="Calibri"/>
          <w:spacing w:val="-12"/>
          <w:sz w:val="28"/>
          <w:szCs w:val="28"/>
          <w:lang w:val="ru-RU"/>
        </w:rPr>
        <w:t xml:space="preserve"> </w:t>
      </w:r>
      <w:r w:rsidRPr="00E05011">
        <w:rPr>
          <w:rFonts w:eastAsia="Calibri"/>
          <w:sz w:val="28"/>
          <w:szCs w:val="28"/>
          <w:lang w:val="ru-RU"/>
        </w:rPr>
        <w:t>предоставления</w:t>
      </w:r>
      <w:r w:rsidRPr="00E05011">
        <w:rPr>
          <w:rFonts w:eastAsia="Calibri"/>
          <w:spacing w:val="-13"/>
          <w:sz w:val="28"/>
          <w:szCs w:val="28"/>
          <w:lang w:val="ru-RU"/>
        </w:rPr>
        <w:t xml:space="preserve"> </w:t>
      </w:r>
      <w:r w:rsidRPr="00E05011">
        <w:rPr>
          <w:rFonts w:eastAsia="Calibri"/>
          <w:sz w:val="28"/>
          <w:szCs w:val="28"/>
          <w:lang w:val="ru-RU"/>
        </w:rPr>
        <w:t>муниципальной</w:t>
      </w:r>
      <w:r w:rsidRPr="00E05011">
        <w:rPr>
          <w:rFonts w:eastAsia="Calibri"/>
          <w:spacing w:val="-13"/>
          <w:sz w:val="28"/>
          <w:szCs w:val="28"/>
          <w:lang w:val="ru-RU"/>
        </w:rPr>
        <w:t xml:space="preserve"> </w:t>
      </w:r>
      <w:r w:rsidRPr="00E05011">
        <w:rPr>
          <w:rFonts w:eastAsia="Calibri"/>
          <w:sz w:val="28"/>
          <w:szCs w:val="28"/>
          <w:lang w:val="ru-RU"/>
        </w:rPr>
        <w:t>услуги,</w:t>
      </w:r>
      <w:r w:rsidRPr="00E05011">
        <w:rPr>
          <w:rFonts w:eastAsia="Calibri"/>
          <w:spacing w:val="-12"/>
          <w:sz w:val="28"/>
          <w:szCs w:val="28"/>
          <w:lang w:val="ru-RU"/>
        </w:rPr>
        <w:t xml:space="preserve"> </w:t>
      </w:r>
      <w:r w:rsidRPr="00E05011">
        <w:rPr>
          <w:rFonts w:eastAsia="Calibri"/>
          <w:sz w:val="28"/>
          <w:szCs w:val="28"/>
          <w:lang w:val="ru-RU"/>
        </w:rPr>
        <w:t>поданы</w:t>
      </w:r>
      <w:r w:rsidRPr="00E05011">
        <w:rPr>
          <w:rFonts w:eastAsia="Calibri"/>
          <w:spacing w:val="-68"/>
          <w:sz w:val="28"/>
          <w:szCs w:val="28"/>
          <w:lang w:val="ru-RU"/>
        </w:rPr>
        <w:t xml:space="preserve"> </w:t>
      </w:r>
      <w:r w:rsidRPr="00E05011">
        <w:rPr>
          <w:rFonts w:eastAsia="Calibri"/>
          <w:sz w:val="28"/>
          <w:szCs w:val="28"/>
          <w:lang w:val="ru-RU"/>
        </w:rPr>
        <w:t>заявителем</w:t>
      </w:r>
      <w:r w:rsidRPr="00E05011">
        <w:rPr>
          <w:rFonts w:eastAsia="Calibri"/>
          <w:spacing w:val="-1"/>
          <w:sz w:val="28"/>
          <w:szCs w:val="28"/>
          <w:lang w:val="ru-RU"/>
        </w:rPr>
        <w:t xml:space="preserve"> </w:t>
      </w:r>
      <w:r w:rsidRPr="00E05011">
        <w:rPr>
          <w:rFonts w:eastAsia="Calibri"/>
          <w:sz w:val="28"/>
          <w:szCs w:val="28"/>
          <w:lang w:val="ru-RU"/>
        </w:rPr>
        <w:t>в</w:t>
      </w:r>
      <w:r w:rsidRPr="00E05011">
        <w:rPr>
          <w:rFonts w:eastAsia="Calibri"/>
          <w:spacing w:val="-2"/>
          <w:sz w:val="28"/>
          <w:szCs w:val="28"/>
          <w:lang w:val="ru-RU"/>
        </w:rPr>
        <w:t xml:space="preserve"> </w:t>
      </w:r>
      <w:r w:rsidRPr="00E05011">
        <w:rPr>
          <w:rFonts w:eastAsia="Calibri"/>
          <w:sz w:val="28"/>
          <w:szCs w:val="28"/>
          <w:lang w:val="ru-RU"/>
        </w:rPr>
        <w:t>управление</w:t>
      </w:r>
      <w:r w:rsidRPr="00E05011">
        <w:rPr>
          <w:rFonts w:eastAsia="Calibri"/>
          <w:spacing w:val="-1"/>
          <w:sz w:val="28"/>
          <w:szCs w:val="28"/>
          <w:lang w:val="ru-RU"/>
        </w:rPr>
        <w:t xml:space="preserve"> </w:t>
      </w:r>
      <w:r w:rsidRPr="00E05011">
        <w:rPr>
          <w:rFonts w:eastAsia="Calibri"/>
          <w:sz w:val="28"/>
          <w:szCs w:val="28"/>
          <w:lang w:val="ru-RU"/>
        </w:rPr>
        <w:t>лично или</w:t>
      </w:r>
      <w:r w:rsidRPr="00E05011">
        <w:rPr>
          <w:rFonts w:eastAsia="Calibri"/>
          <w:spacing w:val="-1"/>
          <w:sz w:val="28"/>
          <w:szCs w:val="28"/>
          <w:lang w:val="ru-RU"/>
        </w:rPr>
        <w:t xml:space="preserve"> </w:t>
      </w:r>
      <w:r w:rsidRPr="00E05011">
        <w:rPr>
          <w:rFonts w:eastAsia="Calibri"/>
          <w:sz w:val="28"/>
          <w:szCs w:val="28"/>
          <w:lang w:val="ru-RU"/>
        </w:rPr>
        <w:t>посредством</w:t>
      </w:r>
      <w:r w:rsidRPr="00E05011">
        <w:rPr>
          <w:rFonts w:eastAsia="Calibri"/>
          <w:spacing w:val="-1"/>
          <w:sz w:val="28"/>
          <w:szCs w:val="28"/>
          <w:lang w:val="ru-RU"/>
        </w:rPr>
        <w:t xml:space="preserve"> </w:t>
      </w:r>
      <w:r w:rsidRPr="00E05011">
        <w:rPr>
          <w:rFonts w:eastAsia="Calibri"/>
          <w:sz w:val="28"/>
          <w:szCs w:val="28"/>
          <w:lang w:val="ru-RU"/>
        </w:rPr>
        <w:t>почтового</w:t>
      </w:r>
      <w:r w:rsidRPr="00E05011">
        <w:rPr>
          <w:rFonts w:eastAsia="Calibri"/>
          <w:spacing w:val="-1"/>
          <w:sz w:val="28"/>
          <w:szCs w:val="28"/>
          <w:lang w:val="ru-RU"/>
        </w:rPr>
        <w:t xml:space="preserve"> </w:t>
      </w:r>
      <w:r w:rsidRPr="00E05011">
        <w:rPr>
          <w:rFonts w:eastAsia="Calibri"/>
          <w:sz w:val="28"/>
          <w:szCs w:val="28"/>
          <w:lang w:val="ru-RU"/>
        </w:rPr>
        <w:t>отправления;</w:t>
      </w:r>
    </w:p>
    <w:p w:rsidR="00E05011" w:rsidRPr="00E05011" w:rsidRDefault="00FF565B" w:rsidP="00E05011">
      <w:pPr>
        <w:ind w:firstLine="851"/>
        <w:jc w:val="both"/>
        <w:rPr>
          <w:rFonts w:eastAsia="Calibri"/>
          <w:sz w:val="28"/>
          <w:szCs w:val="28"/>
          <w:lang w:val="ru-RU"/>
        </w:rPr>
      </w:pPr>
      <w:r w:rsidRPr="00E05011">
        <w:rPr>
          <w:rFonts w:eastAsia="Calibri"/>
          <w:sz w:val="28"/>
          <w:szCs w:val="28"/>
          <w:lang w:val="ru-RU"/>
        </w:rPr>
        <w:t>10</w:t>
      </w:r>
      <w:r w:rsidRPr="00E05011">
        <w:rPr>
          <w:rFonts w:eastAsia="Calibri"/>
          <w:spacing w:val="1"/>
          <w:sz w:val="28"/>
          <w:szCs w:val="28"/>
          <w:lang w:val="ru-RU"/>
        </w:rPr>
        <w:t xml:space="preserve"> </w:t>
      </w:r>
      <w:r w:rsidRPr="00E05011">
        <w:rPr>
          <w:rFonts w:eastAsia="Calibri"/>
          <w:sz w:val="28"/>
          <w:szCs w:val="28"/>
          <w:lang w:val="ru-RU"/>
        </w:rPr>
        <w:t>рабочих</w:t>
      </w:r>
      <w:r w:rsidRPr="00E05011">
        <w:rPr>
          <w:rFonts w:eastAsia="Calibri"/>
          <w:spacing w:val="1"/>
          <w:sz w:val="28"/>
          <w:szCs w:val="28"/>
          <w:lang w:val="ru-RU"/>
        </w:rPr>
        <w:t xml:space="preserve"> </w:t>
      </w:r>
      <w:r w:rsidRPr="00E05011">
        <w:rPr>
          <w:rFonts w:eastAsia="Calibri"/>
          <w:sz w:val="28"/>
          <w:szCs w:val="28"/>
          <w:lang w:val="ru-RU"/>
        </w:rPr>
        <w:t>дней</w:t>
      </w:r>
      <w:r w:rsidRPr="00E05011">
        <w:rPr>
          <w:rFonts w:eastAsia="Calibri"/>
          <w:spacing w:val="1"/>
          <w:sz w:val="28"/>
          <w:szCs w:val="28"/>
          <w:lang w:val="ru-RU"/>
        </w:rPr>
        <w:t xml:space="preserve"> </w:t>
      </w:r>
      <w:r w:rsidRPr="00E05011">
        <w:rPr>
          <w:rFonts w:eastAsia="Calibri"/>
          <w:sz w:val="28"/>
          <w:szCs w:val="28"/>
          <w:lang w:val="ru-RU"/>
        </w:rPr>
        <w:t>в</w:t>
      </w:r>
      <w:r w:rsidRPr="00E05011">
        <w:rPr>
          <w:rFonts w:eastAsia="Calibri"/>
          <w:spacing w:val="1"/>
          <w:sz w:val="28"/>
          <w:szCs w:val="28"/>
          <w:lang w:val="ru-RU"/>
        </w:rPr>
        <w:t xml:space="preserve"> </w:t>
      </w:r>
      <w:r w:rsidRPr="00E05011">
        <w:rPr>
          <w:rFonts w:eastAsia="Calibri"/>
          <w:sz w:val="28"/>
          <w:szCs w:val="28"/>
          <w:lang w:val="ru-RU"/>
        </w:rPr>
        <w:t>случае,</w:t>
      </w:r>
      <w:r w:rsidRPr="00E05011">
        <w:rPr>
          <w:rFonts w:eastAsia="Calibri"/>
          <w:spacing w:val="1"/>
          <w:sz w:val="28"/>
          <w:szCs w:val="28"/>
          <w:lang w:val="ru-RU"/>
        </w:rPr>
        <w:t xml:space="preserve"> </w:t>
      </w:r>
      <w:r w:rsidRPr="00E05011">
        <w:rPr>
          <w:rFonts w:eastAsia="Calibri"/>
          <w:sz w:val="28"/>
          <w:szCs w:val="28"/>
          <w:lang w:val="ru-RU"/>
        </w:rPr>
        <w:t>если</w:t>
      </w:r>
      <w:r w:rsidRPr="00E05011">
        <w:rPr>
          <w:rFonts w:eastAsia="Calibri"/>
          <w:spacing w:val="1"/>
          <w:sz w:val="28"/>
          <w:szCs w:val="28"/>
          <w:lang w:val="ru-RU"/>
        </w:rPr>
        <w:t xml:space="preserve"> </w:t>
      </w:r>
      <w:r w:rsidRPr="00E05011">
        <w:rPr>
          <w:rFonts w:eastAsia="Calibri"/>
          <w:sz w:val="28"/>
          <w:szCs w:val="28"/>
          <w:lang w:val="ru-RU"/>
        </w:rPr>
        <w:t>заявление</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документы</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(или)</w:t>
      </w:r>
      <w:r w:rsidRPr="00E05011">
        <w:rPr>
          <w:rFonts w:eastAsia="Calibri"/>
          <w:spacing w:val="1"/>
          <w:sz w:val="28"/>
          <w:szCs w:val="28"/>
          <w:lang w:val="ru-RU"/>
        </w:rPr>
        <w:t xml:space="preserve"> </w:t>
      </w:r>
      <w:r w:rsidRPr="00E05011">
        <w:rPr>
          <w:rFonts w:eastAsia="Calibri"/>
          <w:sz w:val="28"/>
          <w:szCs w:val="28"/>
          <w:lang w:val="ru-RU"/>
        </w:rPr>
        <w:t>информация,</w:t>
      </w:r>
      <w:r w:rsidRPr="00E05011">
        <w:rPr>
          <w:rFonts w:eastAsia="Calibri"/>
          <w:spacing w:val="-13"/>
          <w:sz w:val="28"/>
          <w:szCs w:val="28"/>
          <w:lang w:val="ru-RU"/>
        </w:rPr>
        <w:t xml:space="preserve"> </w:t>
      </w:r>
      <w:r w:rsidRPr="00E05011">
        <w:rPr>
          <w:rFonts w:eastAsia="Calibri"/>
          <w:sz w:val="28"/>
          <w:szCs w:val="28"/>
          <w:lang w:val="ru-RU"/>
        </w:rPr>
        <w:t>необходимые</w:t>
      </w:r>
      <w:r w:rsidRPr="00E05011">
        <w:rPr>
          <w:rFonts w:eastAsia="Calibri"/>
          <w:spacing w:val="-13"/>
          <w:sz w:val="28"/>
          <w:szCs w:val="28"/>
          <w:lang w:val="ru-RU"/>
        </w:rPr>
        <w:t xml:space="preserve"> </w:t>
      </w:r>
      <w:r w:rsidRPr="00E05011">
        <w:rPr>
          <w:rFonts w:eastAsia="Calibri"/>
          <w:sz w:val="28"/>
          <w:szCs w:val="28"/>
          <w:lang w:val="ru-RU"/>
        </w:rPr>
        <w:t>для</w:t>
      </w:r>
      <w:r w:rsidRPr="00E05011">
        <w:rPr>
          <w:rFonts w:eastAsia="Calibri"/>
          <w:spacing w:val="-12"/>
          <w:sz w:val="28"/>
          <w:szCs w:val="28"/>
          <w:lang w:val="ru-RU"/>
        </w:rPr>
        <w:t xml:space="preserve"> </w:t>
      </w:r>
      <w:r w:rsidRPr="00E05011">
        <w:rPr>
          <w:rFonts w:eastAsia="Calibri"/>
          <w:sz w:val="28"/>
          <w:szCs w:val="28"/>
          <w:lang w:val="ru-RU"/>
        </w:rPr>
        <w:t>предоставления</w:t>
      </w:r>
      <w:r w:rsidRPr="00E05011">
        <w:rPr>
          <w:rFonts w:eastAsia="Calibri"/>
          <w:spacing w:val="-13"/>
          <w:sz w:val="28"/>
          <w:szCs w:val="28"/>
          <w:lang w:val="ru-RU"/>
        </w:rPr>
        <w:t xml:space="preserve"> </w:t>
      </w:r>
      <w:r w:rsidRPr="00E05011">
        <w:rPr>
          <w:rFonts w:eastAsia="Calibri"/>
          <w:sz w:val="28"/>
          <w:szCs w:val="28"/>
          <w:lang w:val="ru-RU"/>
        </w:rPr>
        <w:t>муниципальной</w:t>
      </w:r>
      <w:r w:rsidRPr="00E05011">
        <w:rPr>
          <w:rFonts w:eastAsia="Calibri"/>
          <w:spacing w:val="-13"/>
          <w:sz w:val="28"/>
          <w:szCs w:val="28"/>
          <w:lang w:val="ru-RU"/>
        </w:rPr>
        <w:t xml:space="preserve"> </w:t>
      </w:r>
      <w:r w:rsidRPr="00E05011">
        <w:rPr>
          <w:rFonts w:eastAsia="Calibri"/>
          <w:sz w:val="28"/>
          <w:szCs w:val="28"/>
          <w:lang w:val="ru-RU"/>
        </w:rPr>
        <w:t>услуги,</w:t>
      </w:r>
      <w:r w:rsidRPr="00E05011">
        <w:rPr>
          <w:rFonts w:eastAsia="Calibri"/>
          <w:spacing w:val="-12"/>
          <w:sz w:val="28"/>
          <w:szCs w:val="28"/>
          <w:lang w:val="ru-RU"/>
        </w:rPr>
        <w:t xml:space="preserve"> </w:t>
      </w:r>
      <w:r w:rsidRPr="00E05011">
        <w:rPr>
          <w:rFonts w:eastAsia="Calibri"/>
          <w:sz w:val="28"/>
          <w:szCs w:val="28"/>
          <w:lang w:val="ru-RU"/>
        </w:rPr>
        <w:t>поданы заявителем</w:t>
      </w:r>
      <w:r w:rsidRPr="00E05011">
        <w:rPr>
          <w:rFonts w:eastAsia="Calibri"/>
          <w:spacing w:val="-1"/>
          <w:sz w:val="28"/>
          <w:szCs w:val="28"/>
          <w:lang w:val="ru-RU"/>
        </w:rPr>
        <w:t xml:space="preserve"> </w:t>
      </w:r>
      <w:r w:rsidRPr="00E05011">
        <w:rPr>
          <w:rFonts w:eastAsia="Calibri"/>
          <w:sz w:val="28"/>
          <w:szCs w:val="28"/>
          <w:lang w:val="ru-RU"/>
        </w:rPr>
        <w:t>посредством Портала;</w:t>
      </w:r>
    </w:p>
    <w:p w:rsidR="00E855D7" w:rsidRPr="00E05011" w:rsidRDefault="00FF565B" w:rsidP="00E05011">
      <w:pPr>
        <w:ind w:firstLine="851"/>
        <w:jc w:val="both"/>
        <w:rPr>
          <w:rFonts w:eastAsia="Calibri"/>
          <w:sz w:val="28"/>
          <w:szCs w:val="28"/>
          <w:lang w:val="ru-RU"/>
        </w:rPr>
      </w:pPr>
      <w:r w:rsidRPr="00E05011">
        <w:rPr>
          <w:rFonts w:eastAsia="Calibri"/>
          <w:sz w:val="28"/>
          <w:szCs w:val="28"/>
          <w:lang w:val="ru-RU"/>
        </w:rPr>
        <w:t>10</w:t>
      </w:r>
      <w:r w:rsidRPr="00E05011">
        <w:rPr>
          <w:rFonts w:eastAsia="Calibri"/>
          <w:spacing w:val="1"/>
          <w:sz w:val="28"/>
          <w:szCs w:val="28"/>
          <w:lang w:val="ru-RU"/>
        </w:rPr>
        <w:t xml:space="preserve"> </w:t>
      </w:r>
      <w:r w:rsidRPr="00E05011">
        <w:rPr>
          <w:rFonts w:eastAsia="Calibri"/>
          <w:sz w:val="28"/>
          <w:szCs w:val="28"/>
          <w:lang w:val="ru-RU"/>
        </w:rPr>
        <w:t>рабочих</w:t>
      </w:r>
      <w:r w:rsidRPr="00E05011">
        <w:rPr>
          <w:rFonts w:eastAsia="Calibri"/>
          <w:spacing w:val="1"/>
          <w:sz w:val="28"/>
          <w:szCs w:val="28"/>
          <w:lang w:val="ru-RU"/>
        </w:rPr>
        <w:t xml:space="preserve"> </w:t>
      </w:r>
      <w:r w:rsidRPr="00E05011">
        <w:rPr>
          <w:rFonts w:eastAsia="Calibri"/>
          <w:sz w:val="28"/>
          <w:szCs w:val="28"/>
          <w:lang w:val="ru-RU"/>
        </w:rPr>
        <w:t>дней</w:t>
      </w:r>
      <w:r w:rsidRPr="00E05011">
        <w:rPr>
          <w:rFonts w:eastAsia="Calibri"/>
          <w:spacing w:val="1"/>
          <w:sz w:val="28"/>
          <w:szCs w:val="28"/>
          <w:lang w:val="ru-RU"/>
        </w:rPr>
        <w:t xml:space="preserve"> </w:t>
      </w:r>
      <w:r w:rsidRPr="00E05011">
        <w:rPr>
          <w:rFonts w:eastAsia="Calibri"/>
          <w:sz w:val="28"/>
          <w:szCs w:val="28"/>
          <w:lang w:val="ru-RU"/>
        </w:rPr>
        <w:t>в</w:t>
      </w:r>
      <w:r w:rsidRPr="00E05011">
        <w:rPr>
          <w:rFonts w:eastAsia="Calibri"/>
          <w:spacing w:val="1"/>
          <w:sz w:val="28"/>
          <w:szCs w:val="28"/>
          <w:lang w:val="ru-RU"/>
        </w:rPr>
        <w:t xml:space="preserve"> </w:t>
      </w:r>
      <w:r w:rsidRPr="00E05011">
        <w:rPr>
          <w:rFonts w:eastAsia="Calibri"/>
          <w:sz w:val="28"/>
          <w:szCs w:val="28"/>
          <w:lang w:val="ru-RU"/>
        </w:rPr>
        <w:t>случае,</w:t>
      </w:r>
      <w:r w:rsidRPr="00E05011">
        <w:rPr>
          <w:rFonts w:eastAsia="Calibri"/>
          <w:spacing w:val="1"/>
          <w:sz w:val="28"/>
          <w:szCs w:val="28"/>
          <w:lang w:val="ru-RU"/>
        </w:rPr>
        <w:t xml:space="preserve"> </w:t>
      </w:r>
      <w:r w:rsidRPr="00E05011">
        <w:rPr>
          <w:rFonts w:eastAsia="Calibri"/>
          <w:sz w:val="28"/>
          <w:szCs w:val="28"/>
          <w:lang w:val="ru-RU"/>
        </w:rPr>
        <w:t>если</w:t>
      </w:r>
      <w:r w:rsidRPr="00E05011">
        <w:rPr>
          <w:rFonts w:eastAsia="Calibri"/>
          <w:spacing w:val="1"/>
          <w:sz w:val="28"/>
          <w:szCs w:val="28"/>
          <w:lang w:val="ru-RU"/>
        </w:rPr>
        <w:t xml:space="preserve"> </w:t>
      </w:r>
      <w:r w:rsidRPr="00E05011">
        <w:rPr>
          <w:rFonts w:eastAsia="Calibri"/>
          <w:sz w:val="28"/>
          <w:szCs w:val="28"/>
          <w:lang w:val="ru-RU"/>
        </w:rPr>
        <w:t>заявление</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документы</w:t>
      </w:r>
      <w:r w:rsidRPr="00E05011">
        <w:rPr>
          <w:rFonts w:eastAsia="Calibri"/>
          <w:spacing w:val="1"/>
          <w:sz w:val="28"/>
          <w:szCs w:val="28"/>
          <w:lang w:val="ru-RU"/>
        </w:rPr>
        <w:t xml:space="preserve"> </w:t>
      </w:r>
      <w:r w:rsidRPr="00E05011">
        <w:rPr>
          <w:rFonts w:eastAsia="Calibri"/>
          <w:sz w:val="28"/>
          <w:szCs w:val="28"/>
          <w:lang w:val="ru-RU"/>
        </w:rPr>
        <w:t>и</w:t>
      </w:r>
      <w:r w:rsidRPr="00E05011">
        <w:rPr>
          <w:rFonts w:eastAsia="Calibri"/>
          <w:spacing w:val="1"/>
          <w:sz w:val="28"/>
          <w:szCs w:val="28"/>
          <w:lang w:val="ru-RU"/>
        </w:rPr>
        <w:t xml:space="preserve"> </w:t>
      </w:r>
      <w:r w:rsidRPr="00E05011">
        <w:rPr>
          <w:rFonts w:eastAsia="Calibri"/>
          <w:sz w:val="28"/>
          <w:szCs w:val="28"/>
          <w:lang w:val="ru-RU"/>
        </w:rPr>
        <w:t>(или)</w:t>
      </w:r>
      <w:r w:rsidRPr="00E05011">
        <w:rPr>
          <w:rFonts w:eastAsia="Calibri"/>
          <w:spacing w:val="1"/>
          <w:sz w:val="28"/>
          <w:szCs w:val="28"/>
          <w:lang w:val="ru-RU"/>
        </w:rPr>
        <w:t xml:space="preserve"> </w:t>
      </w:r>
      <w:r w:rsidRPr="00E05011">
        <w:rPr>
          <w:rFonts w:eastAsia="Calibri"/>
          <w:sz w:val="28"/>
          <w:szCs w:val="28"/>
          <w:lang w:val="ru-RU"/>
        </w:rPr>
        <w:t>информация,</w:t>
      </w:r>
      <w:r w:rsidRPr="00E05011">
        <w:rPr>
          <w:rFonts w:eastAsia="Calibri"/>
          <w:spacing w:val="-13"/>
          <w:sz w:val="28"/>
          <w:szCs w:val="28"/>
          <w:lang w:val="ru-RU"/>
        </w:rPr>
        <w:t xml:space="preserve"> </w:t>
      </w:r>
      <w:r w:rsidRPr="00E05011">
        <w:rPr>
          <w:rFonts w:eastAsia="Calibri"/>
          <w:sz w:val="28"/>
          <w:szCs w:val="28"/>
          <w:lang w:val="ru-RU"/>
        </w:rPr>
        <w:t>необходимые</w:t>
      </w:r>
      <w:r w:rsidRPr="00E05011">
        <w:rPr>
          <w:rFonts w:eastAsia="Calibri"/>
          <w:spacing w:val="-13"/>
          <w:sz w:val="28"/>
          <w:szCs w:val="28"/>
          <w:lang w:val="ru-RU"/>
        </w:rPr>
        <w:t xml:space="preserve"> </w:t>
      </w:r>
      <w:r w:rsidRPr="00E05011">
        <w:rPr>
          <w:rFonts w:eastAsia="Calibri"/>
          <w:sz w:val="28"/>
          <w:szCs w:val="28"/>
          <w:lang w:val="ru-RU"/>
        </w:rPr>
        <w:t>для</w:t>
      </w:r>
      <w:r w:rsidRPr="00E05011">
        <w:rPr>
          <w:rFonts w:eastAsia="Calibri"/>
          <w:spacing w:val="-12"/>
          <w:sz w:val="28"/>
          <w:szCs w:val="28"/>
          <w:lang w:val="ru-RU"/>
        </w:rPr>
        <w:t xml:space="preserve"> </w:t>
      </w:r>
      <w:r w:rsidRPr="00E05011">
        <w:rPr>
          <w:rFonts w:eastAsia="Calibri"/>
          <w:sz w:val="28"/>
          <w:szCs w:val="28"/>
          <w:lang w:val="ru-RU"/>
        </w:rPr>
        <w:t>предоставления</w:t>
      </w:r>
      <w:r w:rsidRPr="00E05011">
        <w:rPr>
          <w:rFonts w:eastAsia="Calibri"/>
          <w:spacing w:val="-13"/>
          <w:sz w:val="28"/>
          <w:szCs w:val="28"/>
          <w:lang w:val="ru-RU"/>
        </w:rPr>
        <w:t xml:space="preserve"> </w:t>
      </w:r>
      <w:r w:rsidRPr="00E05011">
        <w:rPr>
          <w:rFonts w:eastAsia="Calibri"/>
          <w:sz w:val="28"/>
          <w:szCs w:val="28"/>
          <w:lang w:val="ru-RU"/>
        </w:rPr>
        <w:t>муниципальной</w:t>
      </w:r>
      <w:r w:rsidRPr="00E05011">
        <w:rPr>
          <w:rFonts w:eastAsia="Calibri"/>
          <w:spacing w:val="-13"/>
          <w:sz w:val="28"/>
          <w:szCs w:val="28"/>
          <w:lang w:val="ru-RU"/>
        </w:rPr>
        <w:t xml:space="preserve"> </w:t>
      </w:r>
      <w:r w:rsidRPr="00E05011">
        <w:rPr>
          <w:rFonts w:eastAsia="Calibri"/>
          <w:sz w:val="28"/>
          <w:szCs w:val="28"/>
          <w:lang w:val="ru-RU"/>
        </w:rPr>
        <w:t>услуги,</w:t>
      </w:r>
      <w:r w:rsidRPr="00E05011">
        <w:rPr>
          <w:rFonts w:eastAsia="Calibri"/>
          <w:spacing w:val="-12"/>
          <w:sz w:val="28"/>
          <w:szCs w:val="28"/>
          <w:lang w:val="ru-RU"/>
        </w:rPr>
        <w:t xml:space="preserve"> </w:t>
      </w:r>
      <w:r w:rsidRPr="00E05011">
        <w:rPr>
          <w:rFonts w:eastAsia="Calibri"/>
          <w:sz w:val="28"/>
          <w:szCs w:val="28"/>
          <w:lang w:val="ru-RU"/>
        </w:rPr>
        <w:t>поданы</w:t>
      </w:r>
      <w:r w:rsidRPr="00E05011">
        <w:rPr>
          <w:rFonts w:eastAsia="Calibri"/>
          <w:spacing w:val="-68"/>
          <w:sz w:val="28"/>
          <w:szCs w:val="28"/>
          <w:lang w:val="ru-RU"/>
        </w:rPr>
        <w:t xml:space="preserve"> </w:t>
      </w:r>
      <w:r w:rsidRPr="00E05011">
        <w:rPr>
          <w:rFonts w:eastAsia="Calibri"/>
          <w:sz w:val="28"/>
          <w:szCs w:val="28"/>
          <w:lang w:val="ru-RU"/>
        </w:rPr>
        <w:t>заявителем в</w:t>
      </w:r>
      <w:r w:rsidRPr="00E05011">
        <w:rPr>
          <w:rFonts w:eastAsia="Calibri"/>
          <w:spacing w:val="-1"/>
          <w:sz w:val="28"/>
          <w:szCs w:val="28"/>
          <w:lang w:val="ru-RU"/>
        </w:rPr>
        <w:t xml:space="preserve"> </w:t>
      </w:r>
      <w:r w:rsidRPr="00E05011">
        <w:rPr>
          <w:rFonts w:eastAsia="Calibri"/>
          <w:sz w:val="28"/>
          <w:szCs w:val="28"/>
          <w:lang w:val="ru-RU"/>
        </w:rPr>
        <w:t>многофункциональный центр.</w:t>
      </w:r>
    </w:p>
    <w:p w:rsidR="00E855D7" w:rsidRPr="00E05011" w:rsidRDefault="00E855D7" w:rsidP="00E05011">
      <w:pPr>
        <w:ind w:firstLine="851"/>
        <w:jc w:val="both"/>
        <w:rPr>
          <w:rFonts w:eastAsia="Calibri"/>
          <w:sz w:val="28"/>
          <w:szCs w:val="28"/>
          <w:lang w:val="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2.5. Правовые основания для предоставления</w:t>
      </w:r>
    </w:p>
    <w:p w:rsidR="00E855D7" w:rsidRPr="00E855D7" w:rsidRDefault="00FF565B" w:rsidP="00E855D7">
      <w:pPr>
        <w:autoSpaceDE w:val="0"/>
        <w:autoSpaceDN w:val="0"/>
        <w:adjustRightInd w:val="0"/>
        <w:jc w:val="center"/>
        <w:rPr>
          <w:sz w:val="28"/>
          <w:szCs w:val="28"/>
          <w:lang w:val="ru-RU" w:eastAsia="ru-RU"/>
        </w:rPr>
      </w:pPr>
      <w:r w:rsidRPr="00E855D7">
        <w:rPr>
          <w:sz w:val="28"/>
          <w:szCs w:val="28"/>
          <w:lang w:val="ru-RU" w:eastAsia="ru-RU"/>
        </w:rPr>
        <w:t>муниципальной услуги</w:t>
      </w:r>
    </w:p>
    <w:p w:rsidR="00E855D7" w:rsidRPr="00E855D7" w:rsidRDefault="00E855D7" w:rsidP="00E855D7">
      <w:pPr>
        <w:autoSpaceDE w:val="0"/>
        <w:autoSpaceDN w:val="0"/>
        <w:adjustRightInd w:val="0"/>
        <w:ind w:firstLine="540"/>
        <w:jc w:val="both"/>
        <w:rPr>
          <w:sz w:val="28"/>
          <w:szCs w:val="28"/>
          <w:lang w:val="ru-RU" w:eastAsia="ru-RU"/>
        </w:rPr>
      </w:pPr>
    </w:p>
    <w:p w:rsidR="00E855D7" w:rsidRPr="00E855D7"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2.5.1. </w:t>
      </w:r>
      <w:r w:rsidRPr="00E855D7">
        <w:rPr>
          <w:sz w:val="28"/>
          <w:szCs w:val="28"/>
          <w:lang w:val="ru-RU" w:eastAsia="ru-RU"/>
        </w:rPr>
        <w:t>Предоставление муниципальной услуги осуществляется в соответствии с:</w:t>
      </w:r>
    </w:p>
    <w:p w:rsidR="00E855D7" w:rsidRPr="00E855D7"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2.5.1.1. </w:t>
      </w:r>
      <w:hyperlink r:id="rId15" w:history="1">
        <w:r w:rsidRPr="00E855D7">
          <w:rPr>
            <w:sz w:val="28"/>
            <w:szCs w:val="28"/>
            <w:lang w:val="ru-RU" w:eastAsia="ru-RU"/>
          </w:rPr>
          <w:t>Конституцией</w:t>
        </w:r>
      </w:hyperlink>
      <w:r>
        <w:rPr>
          <w:sz w:val="28"/>
          <w:szCs w:val="28"/>
          <w:lang w:val="ru-RU" w:eastAsia="ru-RU"/>
        </w:rPr>
        <w:t xml:space="preserve"> Российской Федерации</w:t>
      </w:r>
      <w:r w:rsidRPr="00E855D7">
        <w:rPr>
          <w:sz w:val="28"/>
          <w:szCs w:val="28"/>
          <w:lang w:val="ru-RU" w:eastAsia="ru-RU"/>
        </w:rPr>
        <w:t>;</w:t>
      </w:r>
    </w:p>
    <w:p w:rsidR="002240E0" w:rsidRDefault="00FF565B" w:rsidP="00787F8C">
      <w:pPr>
        <w:autoSpaceDE w:val="0"/>
        <w:autoSpaceDN w:val="0"/>
        <w:adjustRightInd w:val="0"/>
        <w:ind w:firstLine="851"/>
        <w:jc w:val="both"/>
        <w:rPr>
          <w:color w:val="000000" w:themeColor="text1"/>
          <w:sz w:val="28"/>
          <w:szCs w:val="28"/>
          <w:lang w:val="ru-RU" w:eastAsia="ru-RU"/>
        </w:rPr>
      </w:pPr>
      <w:r>
        <w:rPr>
          <w:color w:val="000000" w:themeColor="text1"/>
          <w:sz w:val="28"/>
          <w:szCs w:val="28"/>
          <w:lang w:val="ru-RU" w:eastAsia="ru-RU"/>
        </w:rPr>
        <w:t xml:space="preserve">2.5.1.2. </w:t>
      </w:r>
      <w:r w:rsidRPr="00997351">
        <w:rPr>
          <w:color w:val="000000" w:themeColor="text1"/>
          <w:sz w:val="28"/>
          <w:szCs w:val="28"/>
          <w:lang w:val="ru-RU" w:eastAsia="ru-RU"/>
        </w:rPr>
        <w:t xml:space="preserve">Градостроительным </w:t>
      </w:r>
      <w:hyperlink r:id="rId16" w:history="1">
        <w:r w:rsidRPr="00997351">
          <w:rPr>
            <w:color w:val="000000" w:themeColor="text1"/>
            <w:sz w:val="28"/>
            <w:szCs w:val="28"/>
            <w:lang w:val="ru-RU" w:eastAsia="ru-RU"/>
          </w:rPr>
          <w:t>кодексом</w:t>
        </w:r>
      </w:hyperlink>
      <w:r w:rsidRPr="00997351">
        <w:rPr>
          <w:color w:val="000000" w:themeColor="text1"/>
          <w:sz w:val="28"/>
          <w:szCs w:val="28"/>
          <w:lang w:val="ru-RU" w:eastAsia="ru-RU"/>
        </w:rPr>
        <w:t xml:space="preserve"> Российской Федерации</w:t>
      </w:r>
      <w:r>
        <w:rPr>
          <w:color w:val="000000" w:themeColor="text1"/>
          <w:sz w:val="28"/>
          <w:szCs w:val="28"/>
          <w:lang w:val="ru-RU" w:eastAsia="ru-RU"/>
        </w:rPr>
        <w:t xml:space="preserve"> от 29 декабря 2004 года №190-ФЗ</w:t>
      </w:r>
      <w:r w:rsidR="00423CFA">
        <w:rPr>
          <w:color w:val="000000" w:themeColor="text1"/>
          <w:sz w:val="28"/>
          <w:szCs w:val="28"/>
          <w:lang w:val="ru-RU" w:eastAsia="ru-RU"/>
        </w:rPr>
        <w:t>;</w:t>
      </w:r>
    </w:p>
    <w:p w:rsidR="007C361D" w:rsidRDefault="00FF565B" w:rsidP="00787F8C">
      <w:pPr>
        <w:autoSpaceDE w:val="0"/>
        <w:autoSpaceDN w:val="0"/>
        <w:adjustRightInd w:val="0"/>
        <w:ind w:firstLine="851"/>
        <w:jc w:val="both"/>
        <w:rPr>
          <w:color w:val="000000" w:themeColor="text1"/>
          <w:sz w:val="28"/>
          <w:szCs w:val="28"/>
          <w:lang w:val="ru-RU" w:eastAsia="ru-RU"/>
        </w:rPr>
      </w:pPr>
      <w:r>
        <w:rPr>
          <w:color w:val="000000" w:themeColor="text1"/>
          <w:sz w:val="28"/>
          <w:szCs w:val="28"/>
          <w:lang w:val="ru-RU" w:eastAsia="ru-RU"/>
        </w:rPr>
        <w:t>2.5.1.3. Федеральным законом от 6 октября 2003 года №131-ФЗ «Об общих принципах организации местного самоуправления в Российской Федерации»;</w:t>
      </w:r>
    </w:p>
    <w:p w:rsidR="007C361D" w:rsidRDefault="00FF565B" w:rsidP="00787F8C">
      <w:pPr>
        <w:autoSpaceDE w:val="0"/>
        <w:autoSpaceDN w:val="0"/>
        <w:adjustRightInd w:val="0"/>
        <w:ind w:firstLine="851"/>
        <w:jc w:val="both"/>
        <w:rPr>
          <w:color w:val="000000" w:themeColor="text1"/>
          <w:sz w:val="28"/>
          <w:szCs w:val="28"/>
          <w:lang w:val="ru-RU" w:eastAsia="ru-RU"/>
        </w:rPr>
      </w:pPr>
      <w:r>
        <w:rPr>
          <w:color w:val="000000" w:themeColor="text1"/>
          <w:sz w:val="28"/>
          <w:szCs w:val="28"/>
          <w:lang w:val="ru-RU" w:eastAsia="ru-RU"/>
        </w:rPr>
        <w:t>2.5.1.4. Федеральным законом от 27 июля 2010 года №210-ФЗ «Об организации предоставления государственных и муниципальных услуг»;</w:t>
      </w:r>
    </w:p>
    <w:p w:rsidR="00E855D7" w:rsidRPr="00E05011" w:rsidRDefault="00FF565B" w:rsidP="00787F8C">
      <w:pPr>
        <w:autoSpaceDE w:val="0"/>
        <w:autoSpaceDN w:val="0"/>
        <w:adjustRightInd w:val="0"/>
        <w:ind w:firstLine="851"/>
        <w:jc w:val="both"/>
        <w:rPr>
          <w:bCs/>
          <w:sz w:val="28"/>
          <w:szCs w:val="28"/>
          <w:lang w:val="ru-RU" w:eastAsia="ru-RU"/>
        </w:rPr>
      </w:pPr>
      <w:r>
        <w:rPr>
          <w:color w:val="000000" w:themeColor="text1"/>
          <w:sz w:val="28"/>
          <w:szCs w:val="28"/>
          <w:lang w:val="ru-RU" w:eastAsia="ru-RU"/>
        </w:rPr>
        <w:t xml:space="preserve">2.5.1.5. </w:t>
      </w:r>
      <w:hyperlink r:id="rId17" w:history="1">
        <w:r w:rsidRPr="00E05011">
          <w:rPr>
            <w:sz w:val="28"/>
            <w:szCs w:val="28"/>
            <w:lang w:val="ru-RU" w:eastAsia="ru-RU"/>
          </w:rPr>
          <w:t>Федеральным законом</w:t>
        </w:r>
      </w:hyperlink>
      <w:r w:rsidRPr="00E05011">
        <w:rPr>
          <w:sz w:val="28"/>
          <w:szCs w:val="28"/>
          <w:lang w:val="ru-RU" w:eastAsia="ru-RU"/>
        </w:rPr>
        <w:t xml:space="preserve"> от 17 ноября 1995 года № 169-ФЗ </w:t>
      </w:r>
      <w:r w:rsidR="002240E0" w:rsidRPr="00E05011">
        <w:rPr>
          <w:sz w:val="28"/>
          <w:szCs w:val="28"/>
          <w:lang w:val="ru-RU" w:eastAsia="ru-RU"/>
        </w:rPr>
        <w:t>«</w:t>
      </w:r>
      <w:r w:rsidRPr="00E05011">
        <w:rPr>
          <w:sz w:val="28"/>
          <w:szCs w:val="28"/>
          <w:lang w:val="ru-RU" w:eastAsia="ru-RU"/>
        </w:rPr>
        <w:t>Об архитектурной деяте</w:t>
      </w:r>
      <w:r w:rsidR="007F7968">
        <w:rPr>
          <w:sz w:val="28"/>
          <w:szCs w:val="28"/>
          <w:lang w:val="ru-RU" w:eastAsia="ru-RU"/>
        </w:rPr>
        <w:t>льности в Российской Федерации»;</w:t>
      </w:r>
      <w:r w:rsidRPr="00E05011">
        <w:rPr>
          <w:bCs/>
          <w:sz w:val="28"/>
          <w:szCs w:val="28"/>
          <w:lang w:val="ru-RU" w:eastAsia="ru-RU"/>
        </w:rPr>
        <w:t xml:space="preserve"> </w:t>
      </w:r>
    </w:p>
    <w:p w:rsidR="00E855D7" w:rsidRPr="00E05011"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2.5.1.6. </w:t>
      </w:r>
      <w:hyperlink r:id="rId18" w:history="1">
        <w:r w:rsidRPr="00E05011">
          <w:rPr>
            <w:sz w:val="28"/>
            <w:szCs w:val="28"/>
            <w:lang w:val="ru-RU" w:eastAsia="ru-RU"/>
          </w:rPr>
          <w:t>Федеральным законом</w:t>
        </w:r>
      </w:hyperlink>
      <w:r w:rsidRPr="00E05011">
        <w:rPr>
          <w:sz w:val="28"/>
          <w:szCs w:val="28"/>
          <w:lang w:val="ru-RU" w:eastAsia="ru-RU"/>
        </w:rPr>
        <w:t xml:space="preserve"> от 25 июня 2002 года № 73-ФЗ </w:t>
      </w:r>
      <w:r w:rsidR="002240E0" w:rsidRPr="00E05011">
        <w:rPr>
          <w:sz w:val="28"/>
          <w:szCs w:val="28"/>
          <w:lang w:val="ru-RU" w:eastAsia="ru-RU"/>
        </w:rPr>
        <w:t>«</w:t>
      </w:r>
      <w:r w:rsidRPr="00E05011">
        <w:rPr>
          <w:sz w:val="28"/>
          <w:szCs w:val="28"/>
          <w:lang w:val="ru-RU" w:eastAsia="ru-RU"/>
        </w:rPr>
        <w:t>Об объектах культурного наследия (памятниках истории и культуры) народов Российской Федерации</w:t>
      </w:r>
      <w:r w:rsidR="002240E0" w:rsidRPr="00E05011">
        <w:rPr>
          <w:sz w:val="28"/>
          <w:szCs w:val="28"/>
          <w:lang w:val="ru-RU" w:eastAsia="ru-RU"/>
        </w:rPr>
        <w:t>»</w:t>
      </w:r>
      <w:r w:rsidR="007F7968">
        <w:rPr>
          <w:sz w:val="28"/>
          <w:szCs w:val="28"/>
          <w:lang w:val="ru-RU" w:eastAsia="ru-RU"/>
        </w:rPr>
        <w:t>;</w:t>
      </w:r>
    </w:p>
    <w:p w:rsidR="00BD0DB0" w:rsidRDefault="00FF565B" w:rsidP="00787F8C">
      <w:pPr>
        <w:autoSpaceDE w:val="0"/>
        <w:autoSpaceDN w:val="0"/>
        <w:adjustRightInd w:val="0"/>
        <w:ind w:firstLine="851"/>
        <w:jc w:val="both"/>
        <w:rPr>
          <w:color w:val="000000" w:themeColor="text1"/>
          <w:sz w:val="28"/>
          <w:szCs w:val="28"/>
          <w:lang w:val="ru-RU" w:eastAsia="ru-RU"/>
        </w:rPr>
      </w:pPr>
      <w:r>
        <w:rPr>
          <w:color w:val="000000" w:themeColor="text1"/>
          <w:sz w:val="28"/>
          <w:szCs w:val="28"/>
          <w:lang w:val="ru-RU" w:eastAsia="ru-RU"/>
        </w:rPr>
        <w:t xml:space="preserve">2.5.1.7. </w:t>
      </w:r>
      <w:r w:rsidR="004E62EE" w:rsidRPr="00997351">
        <w:rPr>
          <w:color w:val="000000" w:themeColor="text1"/>
          <w:sz w:val="28"/>
          <w:szCs w:val="28"/>
          <w:lang w:val="ru-RU" w:eastAsia="ru-RU"/>
        </w:rPr>
        <w:t xml:space="preserve">Федеральным </w:t>
      </w:r>
      <w:hyperlink r:id="rId19" w:history="1">
        <w:r w:rsidR="004E62EE" w:rsidRPr="00997351">
          <w:rPr>
            <w:color w:val="000000" w:themeColor="text1"/>
            <w:sz w:val="28"/>
            <w:szCs w:val="28"/>
            <w:lang w:val="ru-RU" w:eastAsia="ru-RU"/>
          </w:rPr>
          <w:t>законом</w:t>
        </w:r>
      </w:hyperlink>
      <w:r w:rsidR="004E62EE" w:rsidRPr="00997351">
        <w:rPr>
          <w:color w:val="000000" w:themeColor="text1"/>
          <w:sz w:val="28"/>
          <w:szCs w:val="28"/>
          <w:lang w:val="ru-RU" w:eastAsia="ru-RU"/>
        </w:rPr>
        <w:t xml:space="preserve"> от 27 июля 2006 года № 149-ФЗ «Об информации, информационных тех</w:t>
      </w:r>
      <w:r w:rsidR="007F7968">
        <w:rPr>
          <w:color w:val="000000" w:themeColor="text1"/>
          <w:sz w:val="28"/>
          <w:szCs w:val="28"/>
          <w:lang w:val="ru-RU" w:eastAsia="ru-RU"/>
        </w:rPr>
        <w:t>нологиях и о защите информации»;</w:t>
      </w:r>
      <w:r w:rsidR="004E62EE" w:rsidRPr="00997351">
        <w:rPr>
          <w:color w:val="000000" w:themeColor="text1"/>
          <w:sz w:val="28"/>
          <w:szCs w:val="28"/>
          <w:lang w:val="ru-RU" w:eastAsia="ru-RU"/>
        </w:rPr>
        <w:t xml:space="preserve"> </w:t>
      </w:r>
    </w:p>
    <w:p w:rsidR="004E62EE" w:rsidRPr="00997351" w:rsidRDefault="00FF565B" w:rsidP="00787F8C">
      <w:pPr>
        <w:autoSpaceDE w:val="0"/>
        <w:autoSpaceDN w:val="0"/>
        <w:adjustRightInd w:val="0"/>
        <w:ind w:firstLine="851"/>
        <w:jc w:val="both"/>
        <w:rPr>
          <w:color w:val="000000" w:themeColor="text1"/>
          <w:sz w:val="28"/>
          <w:szCs w:val="28"/>
          <w:lang w:val="ru-RU" w:eastAsia="ru-RU"/>
        </w:rPr>
      </w:pPr>
      <w:r>
        <w:rPr>
          <w:color w:val="000000" w:themeColor="text1"/>
          <w:sz w:val="28"/>
          <w:szCs w:val="28"/>
          <w:lang w:val="ru-RU" w:eastAsia="ru-RU"/>
        </w:rPr>
        <w:t xml:space="preserve">2.5.1.8. </w:t>
      </w:r>
      <w:r w:rsidRPr="00997351">
        <w:rPr>
          <w:color w:val="000000" w:themeColor="text1"/>
          <w:sz w:val="28"/>
          <w:szCs w:val="28"/>
          <w:lang w:val="ru-RU" w:eastAsia="ru-RU"/>
        </w:rPr>
        <w:t xml:space="preserve">Федеральным </w:t>
      </w:r>
      <w:hyperlink r:id="rId20" w:history="1">
        <w:r w:rsidRPr="00997351">
          <w:rPr>
            <w:color w:val="000000" w:themeColor="text1"/>
            <w:sz w:val="28"/>
            <w:szCs w:val="28"/>
            <w:lang w:val="ru-RU" w:eastAsia="ru-RU"/>
          </w:rPr>
          <w:t>законом</w:t>
        </w:r>
      </w:hyperlink>
      <w:r w:rsidRPr="00997351">
        <w:rPr>
          <w:color w:val="000000" w:themeColor="text1"/>
          <w:sz w:val="28"/>
          <w:szCs w:val="28"/>
          <w:lang w:val="ru-RU" w:eastAsia="ru-RU"/>
        </w:rPr>
        <w:t xml:space="preserve"> от 27 июля 2006 года №</w:t>
      </w:r>
      <w:r w:rsidR="007F7968">
        <w:rPr>
          <w:color w:val="000000" w:themeColor="text1"/>
          <w:sz w:val="28"/>
          <w:szCs w:val="28"/>
          <w:lang w:val="ru-RU" w:eastAsia="ru-RU"/>
        </w:rPr>
        <w:t> 152-ФЗ «О персональных данных»;</w:t>
      </w:r>
      <w:r w:rsidRPr="00997351">
        <w:rPr>
          <w:color w:val="000000" w:themeColor="text1"/>
          <w:sz w:val="28"/>
          <w:szCs w:val="28"/>
          <w:lang w:val="ru-RU" w:eastAsia="ru-RU"/>
        </w:rPr>
        <w:t xml:space="preserve"> </w:t>
      </w:r>
    </w:p>
    <w:p w:rsidR="00E855D7" w:rsidRPr="00E855D7" w:rsidRDefault="00FF565B" w:rsidP="00787F8C">
      <w:pPr>
        <w:autoSpaceDE w:val="0"/>
        <w:autoSpaceDN w:val="0"/>
        <w:adjustRightInd w:val="0"/>
        <w:ind w:firstLine="851"/>
        <w:jc w:val="both"/>
        <w:rPr>
          <w:color w:val="000000"/>
          <w:sz w:val="28"/>
          <w:szCs w:val="28"/>
          <w:lang w:val="ru-RU" w:eastAsia="ru-RU"/>
        </w:rPr>
      </w:pPr>
      <w:r>
        <w:rPr>
          <w:sz w:val="28"/>
          <w:szCs w:val="28"/>
          <w:lang w:val="ru-RU" w:eastAsia="ru-RU"/>
        </w:rPr>
        <w:t xml:space="preserve">2.5.1.9. </w:t>
      </w:r>
      <w:r w:rsidRPr="00E855D7">
        <w:rPr>
          <w:sz w:val="28"/>
          <w:szCs w:val="28"/>
          <w:lang w:val="ru-RU" w:eastAsia="ru-RU"/>
        </w:rPr>
        <w:t>Федеральным законом от 13 июля 2015 года № 218-ФЗ «О государственной регистрации недвижимости</w:t>
      </w:r>
      <w:r w:rsidR="004E62EE">
        <w:rPr>
          <w:sz w:val="28"/>
          <w:szCs w:val="28"/>
          <w:lang w:val="ru-RU" w:eastAsia="ru-RU"/>
        </w:rPr>
        <w:t>»</w:t>
      </w:r>
      <w:r w:rsidRPr="00E855D7">
        <w:rPr>
          <w:color w:val="000000"/>
          <w:sz w:val="28"/>
          <w:szCs w:val="28"/>
          <w:lang w:val="ru-RU" w:eastAsia="ru-RU"/>
        </w:rPr>
        <w:t>;</w:t>
      </w:r>
    </w:p>
    <w:p w:rsidR="00B56510" w:rsidRPr="00997351" w:rsidRDefault="00FF565B" w:rsidP="00787F8C">
      <w:pPr>
        <w:ind w:firstLine="851"/>
        <w:jc w:val="both"/>
        <w:rPr>
          <w:color w:val="000000" w:themeColor="text1"/>
          <w:sz w:val="28"/>
          <w:szCs w:val="28"/>
          <w:lang w:val="ru-RU" w:eastAsia="ru-RU"/>
        </w:rPr>
      </w:pPr>
      <w:r>
        <w:rPr>
          <w:sz w:val="28"/>
          <w:szCs w:val="28"/>
          <w:lang w:val="ru-RU" w:eastAsia="ru-RU"/>
        </w:rPr>
        <w:t xml:space="preserve">2.5.1.10. </w:t>
      </w:r>
      <w:r w:rsidRPr="00503177">
        <w:rPr>
          <w:sz w:val="28"/>
          <w:szCs w:val="28"/>
          <w:lang w:val="ru-RU" w:eastAsia="ru-RU"/>
        </w:rPr>
        <w:t>Федеральным законом от 6 апреля 2011 года № 63-ФЗ «Об электронной подписи</w:t>
      </w:r>
      <w:r>
        <w:rPr>
          <w:sz w:val="28"/>
          <w:szCs w:val="28"/>
          <w:lang w:val="ru-RU" w:eastAsia="ru-RU"/>
        </w:rPr>
        <w:t>»;</w:t>
      </w:r>
      <w:r w:rsidRPr="00503177">
        <w:rPr>
          <w:sz w:val="28"/>
          <w:szCs w:val="28"/>
          <w:lang w:val="ru-RU" w:eastAsia="ru-RU"/>
        </w:rPr>
        <w:t xml:space="preserve"> </w:t>
      </w:r>
    </w:p>
    <w:p w:rsidR="00B56510" w:rsidRDefault="00FF565B" w:rsidP="00787F8C">
      <w:pPr>
        <w:autoSpaceDE w:val="0"/>
        <w:autoSpaceDN w:val="0"/>
        <w:adjustRightInd w:val="0"/>
        <w:ind w:firstLine="851"/>
        <w:jc w:val="both"/>
        <w:rPr>
          <w:sz w:val="28"/>
          <w:szCs w:val="28"/>
          <w:lang w:val="ru-RU" w:eastAsia="ru-RU"/>
        </w:rPr>
      </w:pPr>
      <w:r>
        <w:rPr>
          <w:color w:val="111111"/>
          <w:sz w:val="28"/>
          <w:szCs w:val="28"/>
          <w:lang w:val="ru-RU" w:eastAsia="ru-RU"/>
        </w:rPr>
        <w:t xml:space="preserve">2.5.1.11. </w:t>
      </w:r>
      <w:r>
        <w:rPr>
          <w:sz w:val="28"/>
          <w:szCs w:val="28"/>
          <w:lang w:val="ru-RU" w:eastAsia="ru-RU"/>
        </w:rPr>
        <w:t>П</w:t>
      </w:r>
      <w:r w:rsidRPr="00CD278A">
        <w:rPr>
          <w:sz w:val="28"/>
          <w:szCs w:val="28"/>
          <w:lang w:val="ru-RU" w:eastAsia="ru-RU"/>
        </w:rPr>
        <w:t>остановлением Правительства Росси</w:t>
      </w:r>
      <w:r>
        <w:rPr>
          <w:sz w:val="28"/>
          <w:szCs w:val="28"/>
          <w:lang w:val="ru-RU" w:eastAsia="ru-RU"/>
        </w:rPr>
        <w:t xml:space="preserve">йской Федерации от </w:t>
      </w:r>
      <w:r w:rsidR="00EC21F2">
        <w:rPr>
          <w:sz w:val="28"/>
          <w:szCs w:val="28"/>
          <w:lang w:val="ru-RU" w:eastAsia="ru-RU"/>
        </w:rPr>
        <w:t xml:space="preserve">                          </w:t>
      </w:r>
      <w:r>
        <w:rPr>
          <w:sz w:val="28"/>
          <w:szCs w:val="28"/>
          <w:lang w:val="ru-RU" w:eastAsia="ru-RU"/>
        </w:rPr>
        <w:t xml:space="preserve">25 августа </w:t>
      </w:r>
      <w:r w:rsidR="00F76E94">
        <w:rPr>
          <w:sz w:val="28"/>
          <w:szCs w:val="28"/>
          <w:lang w:val="ru-RU" w:eastAsia="ru-RU"/>
        </w:rPr>
        <w:t xml:space="preserve">2012 года № </w:t>
      </w:r>
      <w:r w:rsidRPr="00CD278A">
        <w:rPr>
          <w:sz w:val="28"/>
          <w:szCs w:val="28"/>
          <w:lang w:val="ru-RU" w:eastAsia="ru-RU"/>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7F7968">
        <w:rPr>
          <w:sz w:val="28"/>
          <w:szCs w:val="28"/>
          <w:lang w:val="ru-RU" w:eastAsia="ru-RU"/>
        </w:rPr>
        <w:t>тавления государственных услуг»;</w:t>
      </w:r>
      <w:r w:rsidRPr="00CD278A">
        <w:rPr>
          <w:sz w:val="28"/>
          <w:szCs w:val="28"/>
          <w:lang w:val="ru-RU" w:eastAsia="ru-RU"/>
        </w:rPr>
        <w:t xml:space="preserve"> </w:t>
      </w:r>
    </w:p>
    <w:p w:rsidR="00423CFA"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2.5.1.12. Постановлением правительства Российской Федерации </w:t>
      </w:r>
      <w:r w:rsidR="00787F8C">
        <w:rPr>
          <w:sz w:val="28"/>
          <w:szCs w:val="28"/>
          <w:lang w:val="ru-RU" w:eastAsia="ru-RU"/>
        </w:rPr>
        <w:t xml:space="preserve">                            </w:t>
      </w:r>
      <w:r>
        <w:rPr>
          <w:sz w:val="28"/>
          <w:szCs w:val="28"/>
          <w:lang w:val="ru-RU" w:eastAsia="ru-RU"/>
        </w:rPr>
        <w:t>от 29 мая 2023 года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BD0DB0" w:rsidRPr="00997351" w:rsidRDefault="00FF565B" w:rsidP="00787F8C">
      <w:pPr>
        <w:autoSpaceDE w:val="0"/>
        <w:autoSpaceDN w:val="0"/>
        <w:adjustRightInd w:val="0"/>
        <w:ind w:firstLine="851"/>
        <w:jc w:val="both"/>
        <w:rPr>
          <w:color w:val="000000" w:themeColor="text1"/>
          <w:sz w:val="28"/>
          <w:szCs w:val="28"/>
          <w:lang w:val="ru-RU" w:eastAsia="ru-RU"/>
        </w:rPr>
      </w:pPr>
      <w:r>
        <w:rPr>
          <w:sz w:val="28"/>
          <w:szCs w:val="28"/>
          <w:lang w:val="ru-RU" w:eastAsia="ru-RU"/>
        </w:rPr>
        <w:t xml:space="preserve">2.5.1.13. </w:t>
      </w:r>
      <w:r>
        <w:rPr>
          <w:color w:val="000000" w:themeColor="text1"/>
          <w:sz w:val="28"/>
          <w:szCs w:val="28"/>
          <w:lang w:val="ru-RU" w:eastAsia="ru-RU"/>
        </w:rPr>
        <w:t xml:space="preserve">Законом Краснодарского края от 21 июля 2008 года </w:t>
      </w:r>
      <w:r w:rsidR="009971ED">
        <w:rPr>
          <w:color w:val="000000" w:themeColor="text1"/>
          <w:sz w:val="28"/>
          <w:szCs w:val="28"/>
          <w:lang w:val="ru-RU" w:eastAsia="ru-RU"/>
        </w:rPr>
        <w:t xml:space="preserve">                               </w:t>
      </w:r>
      <w:r>
        <w:rPr>
          <w:color w:val="000000" w:themeColor="text1"/>
          <w:sz w:val="28"/>
          <w:szCs w:val="28"/>
          <w:lang w:val="ru-RU" w:eastAsia="ru-RU"/>
        </w:rPr>
        <w:t>№</w:t>
      </w:r>
      <w:r w:rsidR="00EC21F2">
        <w:rPr>
          <w:color w:val="000000" w:themeColor="text1"/>
          <w:sz w:val="28"/>
          <w:szCs w:val="28"/>
          <w:lang w:val="ru-RU" w:eastAsia="ru-RU"/>
        </w:rPr>
        <w:t xml:space="preserve"> </w:t>
      </w:r>
      <w:r>
        <w:rPr>
          <w:color w:val="000000" w:themeColor="text1"/>
          <w:sz w:val="28"/>
          <w:szCs w:val="28"/>
          <w:lang w:val="ru-RU" w:eastAsia="ru-RU"/>
        </w:rPr>
        <w:t>1540-КЗ «Градостроительный кодекс Краснодарского края»;</w:t>
      </w:r>
    </w:p>
    <w:p w:rsidR="00BD0DB0" w:rsidRDefault="00FF565B" w:rsidP="00787F8C">
      <w:pPr>
        <w:autoSpaceDE w:val="0"/>
        <w:autoSpaceDN w:val="0"/>
        <w:adjustRightInd w:val="0"/>
        <w:ind w:firstLine="851"/>
        <w:jc w:val="both"/>
        <w:rPr>
          <w:sz w:val="28"/>
          <w:szCs w:val="28"/>
          <w:lang w:val="ru-RU" w:eastAsia="ru-RU"/>
        </w:rPr>
      </w:pPr>
      <w:r>
        <w:rPr>
          <w:sz w:val="28"/>
          <w:szCs w:val="28"/>
          <w:lang w:val="ru-RU" w:eastAsia="ru-RU"/>
        </w:rPr>
        <w:t>2.5.1.1</w:t>
      </w:r>
      <w:r w:rsidR="00926C1D">
        <w:rPr>
          <w:sz w:val="28"/>
          <w:szCs w:val="28"/>
          <w:lang w:val="ru-RU" w:eastAsia="ru-RU"/>
        </w:rPr>
        <w:t>4</w:t>
      </w:r>
      <w:r>
        <w:rPr>
          <w:sz w:val="28"/>
          <w:szCs w:val="28"/>
          <w:lang w:val="ru-RU" w:eastAsia="ru-RU"/>
        </w:rPr>
        <w:t xml:space="preserve">. </w:t>
      </w:r>
      <w:r w:rsidR="00E855D7" w:rsidRPr="00E855D7">
        <w:rPr>
          <w:sz w:val="28"/>
          <w:szCs w:val="28"/>
          <w:lang w:val="ru-RU" w:eastAsia="ru-RU"/>
        </w:rPr>
        <w:t xml:space="preserve">Законом Краснодарского края от 23 июля 2015 года </w:t>
      </w:r>
      <w:r w:rsidR="009971ED">
        <w:rPr>
          <w:sz w:val="28"/>
          <w:szCs w:val="28"/>
          <w:lang w:val="ru-RU" w:eastAsia="ru-RU"/>
        </w:rPr>
        <w:t xml:space="preserve">                            </w:t>
      </w:r>
      <w:r w:rsidR="00E855D7" w:rsidRPr="00E855D7">
        <w:rPr>
          <w:sz w:val="28"/>
          <w:szCs w:val="28"/>
          <w:lang w:val="ru-RU" w:eastAsia="ru-RU"/>
        </w:rPr>
        <w:t>№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Pr>
          <w:sz w:val="28"/>
          <w:szCs w:val="28"/>
          <w:lang w:val="ru-RU" w:eastAsia="ru-RU"/>
        </w:rPr>
        <w:t>;</w:t>
      </w:r>
    </w:p>
    <w:p w:rsidR="00E855D7" w:rsidRPr="000955DF" w:rsidRDefault="00FF565B" w:rsidP="00787F8C">
      <w:pPr>
        <w:autoSpaceDE w:val="0"/>
        <w:autoSpaceDN w:val="0"/>
        <w:adjustRightInd w:val="0"/>
        <w:ind w:firstLine="851"/>
        <w:jc w:val="both"/>
        <w:rPr>
          <w:sz w:val="28"/>
          <w:szCs w:val="28"/>
          <w:lang w:val="ru-RU" w:eastAsia="ru-RU"/>
        </w:rPr>
      </w:pPr>
      <w:r>
        <w:rPr>
          <w:sz w:val="28"/>
          <w:szCs w:val="28"/>
          <w:lang w:val="ru-RU" w:eastAsia="ru-RU"/>
        </w:rPr>
        <w:t>2.5.1.15</w:t>
      </w:r>
      <w:r w:rsidR="00BD0DB0" w:rsidRPr="000955DF">
        <w:rPr>
          <w:sz w:val="28"/>
          <w:szCs w:val="28"/>
          <w:lang w:val="ru-RU" w:eastAsia="ru-RU"/>
        </w:rPr>
        <w:t xml:space="preserve">. </w:t>
      </w:r>
      <w:r w:rsidR="000955DF" w:rsidRPr="000955DF">
        <w:rPr>
          <w:sz w:val="28"/>
          <w:szCs w:val="28"/>
          <w:lang w:val="ru-RU" w:eastAsia="ru-RU"/>
        </w:rPr>
        <w:t>Решение городской Думы муниципального образования город Новороссийск</w:t>
      </w:r>
      <w:r w:rsidRPr="000955DF">
        <w:rPr>
          <w:sz w:val="28"/>
          <w:szCs w:val="28"/>
          <w:lang w:val="ru-RU" w:eastAsia="ru-RU"/>
        </w:rPr>
        <w:t xml:space="preserve"> от </w:t>
      </w:r>
      <w:r w:rsidR="000955DF" w:rsidRPr="000955DF">
        <w:rPr>
          <w:sz w:val="28"/>
          <w:szCs w:val="28"/>
          <w:lang w:val="ru-RU" w:eastAsia="ru-RU"/>
        </w:rPr>
        <w:t xml:space="preserve">22 ноября 2016 </w:t>
      </w:r>
      <w:r w:rsidRPr="000955DF">
        <w:rPr>
          <w:sz w:val="28"/>
          <w:szCs w:val="28"/>
          <w:lang w:val="ru-RU" w:eastAsia="ru-RU"/>
        </w:rPr>
        <w:t xml:space="preserve">года № </w:t>
      </w:r>
      <w:r w:rsidR="000955DF" w:rsidRPr="000955DF">
        <w:rPr>
          <w:sz w:val="28"/>
          <w:szCs w:val="28"/>
          <w:lang w:val="ru-RU" w:eastAsia="ru-RU"/>
        </w:rPr>
        <w:t>119</w:t>
      </w:r>
      <w:r w:rsidRPr="000955DF">
        <w:rPr>
          <w:sz w:val="28"/>
          <w:szCs w:val="28"/>
          <w:lang w:val="ru-RU" w:eastAsia="ru-RU"/>
        </w:rPr>
        <w:t xml:space="preserve"> «Об утверждении нормативов градостроительного проектирования </w:t>
      </w:r>
      <w:r w:rsidR="000955DF" w:rsidRPr="000955DF">
        <w:rPr>
          <w:sz w:val="28"/>
          <w:szCs w:val="28"/>
          <w:lang w:val="ru-RU" w:eastAsia="ru-RU"/>
        </w:rPr>
        <w:t>муниципального образования город Новороссийск</w:t>
      </w:r>
      <w:r w:rsidRPr="000955DF">
        <w:rPr>
          <w:sz w:val="28"/>
          <w:szCs w:val="28"/>
          <w:lang w:val="ru-RU" w:eastAsia="ru-RU"/>
        </w:rPr>
        <w:t>»</w:t>
      </w:r>
      <w:r w:rsidR="00F76E94">
        <w:rPr>
          <w:sz w:val="28"/>
          <w:szCs w:val="28"/>
          <w:lang w:val="ru-RU" w:eastAsia="ru-RU"/>
        </w:rPr>
        <w:t>;</w:t>
      </w:r>
      <w:r w:rsidRPr="000955DF">
        <w:rPr>
          <w:sz w:val="28"/>
          <w:szCs w:val="28"/>
          <w:lang w:val="ru-RU" w:eastAsia="ru-RU"/>
        </w:rPr>
        <w:t xml:space="preserve"> </w:t>
      </w:r>
    </w:p>
    <w:p w:rsidR="00E855D7" w:rsidRPr="00E855D7" w:rsidRDefault="00FF565B" w:rsidP="00787F8C">
      <w:pPr>
        <w:ind w:firstLine="851"/>
        <w:jc w:val="both"/>
        <w:rPr>
          <w:sz w:val="28"/>
          <w:szCs w:val="28"/>
          <w:lang w:val="ru-RU" w:eastAsia="ru-RU"/>
        </w:rPr>
      </w:pPr>
      <w:r>
        <w:rPr>
          <w:sz w:val="28"/>
          <w:szCs w:val="28"/>
          <w:lang w:val="ru-RU" w:eastAsia="ru-RU"/>
        </w:rPr>
        <w:t>2.5.1.1</w:t>
      </w:r>
      <w:r w:rsidR="00926C1D">
        <w:rPr>
          <w:sz w:val="28"/>
          <w:szCs w:val="28"/>
          <w:lang w:val="ru-RU" w:eastAsia="ru-RU"/>
        </w:rPr>
        <w:t>6</w:t>
      </w:r>
      <w:r>
        <w:rPr>
          <w:sz w:val="28"/>
          <w:szCs w:val="28"/>
          <w:lang w:val="ru-RU" w:eastAsia="ru-RU"/>
        </w:rPr>
        <w:t xml:space="preserve">. </w:t>
      </w:r>
      <w:r w:rsidRPr="00E855D7">
        <w:rPr>
          <w:sz w:val="28"/>
          <w:szCs w:val="28"/>
          <w:lang w:val="ru-RU" w:eastAsia="ru-RU"/>
        </w:rPr>
        <w:t>Уставом муниципаль</w:t>
      </w:r>
      <w:r>
        <w:rPr>
          <w:sz w:val="28"/>
          <w:szCs w:val="28"/>
          <w:lang w:val="ru-RU" w:eastAsia="ru-RU"/>
        </w:rPr>
        <w:t>ного образования город Новороссийск;</w:t>
      </w:r>
    </w:p>
    <w:p w:rsidR="00B56510" w:rsidRPr="00FB0CEA" w:rsidRDefault="00FF565B" w:rsidP="00787F8C">
      <w:pPr>
        <w:ind w:firstLine="851"/>
        <w:jc w:val="both"/>
        <w:rPr>
          <w:sz w:val="28"/>
          <w:szCs w:val="28"/>
          <w:lang w:val="ru-RU" w:eastAsia="ru-RU"/>
        </w:rPr>
      </w:pPr>
      <w:bookmarkStart w:id="1" w:name="OLE_LINK6"/>
      <w:r>
        <w:rPr>
          <w:sz w:val="28"/>
          <w:szCs w:val="28"/>
          <w:lang w:val="ru-RU" w:eastAsia="ru-RU"/>
        </w:rPr>
        <w:t>2.5.1.1</w:t>
      </w:r>
      <w:r w:rsidR="00926C1D">
        <w:rPr>
          <w:sz w:val="28"/>
          <w:szCs w:val="28"/>
          <w:lang w:val="ru-RU" w:eastAsia="ru-RU"/>
        </w:rPr>
        <w:t>7</w:t>
      </w:r>
      <w:r>
        <w:rPr>
          <w:sz w:val="28"/>
          <w:szCs w:val="28"/>
          <w:lang w:val="ru-RU" w:eastAsia="ru-RU"/>
        </w:rPr>
        <w:t>. Решением городской Думы муниципального образования город Новороссийск от 23 декабря 2014 года №</w:t>
      </w:r>
      <w:r w:rsidR="00EC21F2">
        <w:rPr>
          <w:sz w:val="28"/>
          <w:szCs w:val="28"/>
          <w:lang w:val="ru-RU" w:eastAsia="ru-RU"/>
        </w:rPr>
        <w:t xml:space="preserve"> </w:t>
      </w:r>
      <w:r>
        <w:rPr>
          <w:sz w:val="28"/>
          <w:szCs w:val="28"/>
          <w:lang w:val="ru-RU" w:eastAsia="ru-RU"/>
        </w:rPr>
        <w:t xml:space="preserve">439 «Об утверждении Правил землепользования и застройки городского округа муниципального образования город Новороссийск»; </w:t>
      </w:r>
    </w:p>
    <w:p w:rsidR="00BD0DB0" w:rsidRDefault="00FF565B" w:rsidP="00787F8C">
      <w:pPr>
        <w:ind w:firstLine="851"/>
        <w:jc w:val="both"/>
        <w:rPr>
          <w:sz w:val="28"/>
          <w:szCs w:val="28"/>
          <w:lang w:val="ru-RU" w:eastAsia="ru-RU"/>
        </w:rPr>
      </w:pPr>
      <w:r>
        <w:rPr>
          <w:sz w:val="28"/>
          <w:szCs w:val="28"/>
          <w:lang w:val="ru-RU" w:eastAsia="ru-RU"/>
        </w:rPr>
        <w:t>2.5.1.18. Решением городской Думы муниципального образования город Новороссий</w:t>
      </w:r>
      <w:r w:rsidR="004A1269">
        <w:rPr>
          <w:sz w:val="28"/>
          <w:szCs w:val="28"/>
          <w:lang w:val="ru-RU" w:eastAsia="ru-RU"/>
        </w:rPr>
        <w:t>ск от 26 сентября 2017 года № 22</w:t>
      </w:r>
      <w:r>
        <w:rPr>
          <w:sz w:val="28"/>
          <w:szCs w:val="28"/>
          <w:lang w:val="ru-RU" w:eastAsia="ru-RU"/>
        </w:rPr>
        <w:t>8 «Об утверждении правил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город Новороссийск»;</w:t>
      </w:r>
    </w:p>
    <w:bookmarkEnd w:id="1"/>
    <w:p w:rsidR="00BD0DB0" w:rsidRDefault="00FF565B" w:rsidP="00787F8C">
      <w:pPr>
        <w:autoSpaceDE w:val="0"/>
        <w:autoSpaceDN w:val="0"/>
        <w:adjustRightInd w:val="0"/>
        <w:ind w:firstLine="851"/>
        <w:jc w:val="both"/>
        <w:rPr>
          <w:sz w:val="28"/>
          <w:szCs w:val="28"/>
          <w:lang w:val="ru-RU" w:eastAsia="ru-RU"/>
        </w:rPr>
      </w:pPr>
      <w:r>
        <w:rPr>
          <w:sz w:val="28"/>
          <w:szCs w:val="28"/>
          <w:lang w:val="ru-RU" w:eastAsia="ru-RU"/>
        </w:rPr>
        <w:t>2.5.1.19. Положением об управлении архитектуры и градостроительства администрации муниципального образования город Новороссийск</w:t>
      </w:r>
      <w:r w:rsidR="00423CFA">
        <w:rPr>
          <w:sz w:val="28"/>
          <w:szCs w:val="28"/>
          <w:lang w:val="ru-RU" w:eastAsia="ru-RU"/>
        </w:rPr>
        <w:t>, утвержденным решением городской Думы муниципального образования город Новороссийск</w:t>
      </w:r>
      <w:r>
        <w:rPr>
          <w:sz w:val="28"/>
          <w:szCs w:val="28"/>
          <w:lang w:val="ru-RU" w:eastAsia="ru-RU"/>
        </w:rPr>
        <w:t xml:space="preserve"> от 23 ноября 2012 года №</w:t>
      </w:r>
      <w:r w:rsidR="002F4576" w:rsidRPr="002F4576">
        <w:rPr>
          <w:sz w:val="28"/>
          <w:szCs w:val="28"/>
          <w:lang w:val="ru-RU" w:eastAsia="ru-RU"/>
        </w:rPr>
        <w:t xml:space="preserve"> </w:t>
      </w:r>
      <w:r>
        <w:rPr>
          <w:sz w:val="28"/>
          <w:szCs w:val="28"/>
          <w:lang w:val="ru-RU" w:eastAsia="ru-RU"/>
        </w:rPr>
        <w:t>256</w:t>
      </w:r>
      <w:r w:rsidR="004D57FE">
        <w:rPr>
          <w:sz w:val="28"/>
          <w:szCs w:val="28"/>
          <w:lang w:val="ru-RU" w:eastAsia="ru-RU"/>
        </w:rPr>
        <w:t>.</w:t>
      </w:r>
    </w:p>
    <w:p w:rsidR="004A1269" w:rsidRDefault="004A1269" w:rsidP="00E855D7">
      <w:pPr>
        <w:autoSpaceDE w:val="0"/>
        <w:autoSpaceDN w:val="0"/>
        <w:adjustRightInd w:val="0"/>
        <w:ind w:firstLine="709"/>
        <w:jc w:val="both"/>
        <w:rPr>
          <w:sz w:val="28"/>
          <w:szCs w:val="28"/>
          <w:lang w:val="ru-RU" w:eastAsia="ru-RU"/>
        </w:rPr>
      </w:pPr>
    </w:p>
    <w:p w:rsidR="009971ED" w:rsidRDefault="009971ED" w:rsidP="00E855D7">
      <w:pPr>
        <w:autoSpaceDE w:val="0"/>
        <w:autoSpaceDN w:val="0"/>
        <w:adjustRightInd w:val="0"/>
        <w:ind w:firstLine="709"/>
        <w:jc w:val="both"/>
        <w:rPr>
          <w:sz w:val="28"/>
          <w:szCs w:val="28"/>
          <w:lang w:val="ru-RU" w:eastAsia="ru-RU"/>
        </w:rPr>
      </w:pPr>
    </w:p>
    <w:p w:rsidR="009971ED" w:rsidRPr="00E855D7" w:rsidRDefault="009971ED" w:rsidP="00E855D7">
      <w:pPr>
        <w:autoSpaceDE w:val="0"/>
        <w:autoSpaceDN w:val="0"/>
        <w:adjustRightInd w:val="0"/>
        <w:ind w:firstLine="709"/>
        <w:jc w:val="both"/>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2.6. Исчерпывающий перечень документов, необходимых</w:t>
      </w:r>
    </w:p>
    <w:p w:rsidR="00E855D7" w:rsidRPr="00E855D7" w:rsidRDefault="00FF565B" w:rsidP="00E855D7">
      <w:pPr>
        <w:autoSpaceDE w:val="0"/>
        <w:autoSpaceDN w:val="0"/>
        <w:adjustRightInd w:val="0"/>
        <w:jc w:val="center"/>
        <w:rPr>
          <w:sz w:val="28"/>
          <w:szCs w:val="28"/>
          <w:lang w:val="ru-RU" w:eastAsia="ru-RU"/>
        </w:rPr>
      </w:pPr>
      <w:r w:rsidRPr="00E855D7">
        <w:rPr>
          <w:sz w:val="28"/>
          <w:szCs w:val="28"/>
          <w:lang w:val="ru-RU" w:eastAsia="ru-RU"/>
        </w:rPr>
        <w:t>для предоставления муниципальной услуги</w:t>
      </w:r>
    </w:p>
    <w:p w:rsidR="00E855D7" w:rsidRPr="00E855D7" w:rsidRDefault="00E855D7" w:rsidP="00E855D7">
      <w:pPr>
        <w:autoSpaceDE w:val="0"/>
        <w:autoSpaceDN w:val="0"/>
        <w:adjustRightInd w:val="0"/>
        <w:ind w:firstLine="540"/>
        <w:jc w:val="both"/>
        <w:rPr>
          <w:sz w:val="28"/>
          <w:szCs w:val="28"/>
          <w:lang w:val="ru-RU" w:eastAsia="ru-RU"/>
        </w:rPr>
      </w:pPr>
    </w:p>
    <w:p w:rsidR="00E855D7" w:rsidRPr="00E855D7" w:rsidRDefault="00FF565B" w:rsidP="00787F8C">
      <w:pPr>
        <w:shd w:val="clear" w:color="auto" w:fill="FFFFFF"/>
        <w:ind w:firstLine="851"/>
        <w:jc w:val="both"/>
        <w:rPr>
          <w:sz w:val="28"/>
          <w:szCs w:val="28"/>
          <w:lang w:val="ru-RU" w:eastAsia="ru-RU"/>
        </w:rPr>
      </w:pPr>
      <w:bookmarkStart w:id="2" w:name="Par62"/>
      <w:bookmarkEnd w:id="2"/>
      <w:r>
        <w:rPr>
          <w:sz w:val="28"/>
          <w:szCs w:val="28"/>
          <w:lang w:val="ru-RU" w:eastAsia="ru-RU"/>
        </w:rPr>
        <w:t xml:space="preserve">2.6.1. </w:t>
      </w:r>
      <w:r w:rsidRPr="00E855D7">
        <w:rPr>
          <w:sz w:val="28"/>
          <w:szCs w:val="28"/>
          <w:lang w:val="ru-RU" w:eastAsia="ru-RU"/>
        </w:rPr>
        <w:t>Для п</w:t>
      </w:r>
      <w:r w:rsidRPr="00E855D7">
        <w:rPr>
          <w:bCs/>
          <w:sz w:val="28"/>
          <w:szCs w:val="28"/>
          <w:lang w:val="ru-RU" w:eastAsia="ru-RU"/>
        </w:rPr>
        <w:t xml:space="preserve">ринятия решения о выдаче </w:t>
      </w:r>
      <w:r w:rsidRPr="00E855D7">
        <w:rPr>
          <w:sz w:val="28"/>
          <w:szCs w:val="28"/>
          <w:lang w:val="ru-RU" w:eastAsia="ru-RU"/>
        </w:rPr>
        <w:t>решения о согласовании архитектурно-градостроительного облика объекта</w:t>
      </w:r>
      <w:r w:rsidR="001C4D45">
        <w:rPr>
          <w:sz w:val="28"/>
          <w:szCs w:val="28"/>
          <w:lang w:val="ru-RU" w:eastAsia="ru-RU"/>
        </w:rPr>
        <w:t xml:space="preserve"> заявителю</w:t>
      </w:r>
      <w:r w:rsidRPr="00E855D7">
        <w:rPr>
          <w:sz w:val="28"/>
          <w:szCs w:val="28"/>
          <w:lang w:val="ru-RU" w:eastAsia="ru-RU"/>
        </w:rPr>
        <w:t xml:space="preserve"> необходимо представить следующие документы:</w:t>
      </w:r>
    </w:p>
    <w:p w:rsidR="00FC439E" w:rsidRDefault="00FF565B" w:rsidP="00787F8C">
      <w:pPr>
        <w:ind w:firstLine="851"/>
        <w:jc w:val="both"/>
        <w:rPr>
          <w:sz w:val="28"/>
          <w:szCs w:val="28"/>
          <w:lang w:val="ru-RU" w:eastAsia="ru-RU"/>
        </w:rPr>
      </w:pPr>
      <w:r>
        <w:rPr>
          <w:sz w:val="28"/>
          <w:szCs w:val="28"/>
          <w:lang w:val="ru-RU" w:eastAsia="ru-RU"/>
        </w:rPr>
        <w:t xml:space="preserve">2.6.1.1. </w:t>
      </w:r>
      <w:hyperlink r:id="rId21" w:history="1">
        <w:r>
          <w:rPr>
            <w:sz w:val="28"/>
            <w:szCs w:val="28"/>
            <w:lang w:val="ru-RU" w:eastAsia="ru-RU"/>
          </w:rPr>
          <w:t>З</w:t>
        </w:r>
        <w:r w:rsidR="00E855D7" w:rsidRPr="00E855D7">
          <w:rPr>
            <w:sz w:val="28"/>
            <w:szCs w:val="28"/>
            <w:lang w:val="ru-RU" w:eastAsia="ru-RU"/>
          </w:rPr>
          <w:t>аявление</w:t>
        </w:r>
      </w:hyperlink>
      <w:r w:rsidR="00E855D7" w:rsidRPr="00E855D7">
        <w:rPr>
          <w:sz w:val="28"/>
          <w:szCs w:val="28"/>
          <w:lang w:val="ru-RU" w:eastAsia="ru-RU"/>
        </w:rPr>
        <w:t xml:space="preserve"> о согласовании архитектурно-градостроительного облика объекта, которое оформляется</w:t>
      </w:r>
      <w:r w:rsidR="004D57FE">
        <w:rPr>
          <w:sz w:val="28"/>
          <w:szCs w:val="28"/>
          <w:lang w:val="ru-RU" w:eastAsia="ru-RU"/>
        </w:rPr>
        <w:t xml:space="preserve"> по форме согласно приложению № </w:t>
      </w:r>
      <w:r w:rsidR="002F4576">
        <w:rPr>
          <w:sz w:val="28"/>
          <w:szCs w:val="28"/>
          <w:lang w:val="ru-RU" w:eastAsia="ru-RU"/>
        </w:rPr>
        <w:t>1</w:t>
      </w:r>
      <w:r w:rsidR="00E855D7" w:rsidRPr="00E855D7">
        <w:rPr>
          <w:sz w:val="28"/>
          <w:szCs w:val="28"/>
          <w:lang w:val="ru-RU" w:eastAsia="ru-RU"/>
        </w:rPr>
        <w:t xml:space="preserve"> к настоящему административному</w:t>
      </w:r>
      <w:r w:rsidR="00AA7F22">
        <w:rPr>
          <w:sz w:val="28"/>
          <w:szCs w:val="28"/>
          <w:lang w:val="ru-RU" w:eastAsia="ru-RU"/>
        </w:rPr>
        <w:t xml:space="preserve"> регламенту (далее – заявление</w:t>
      </w:r>
      <w:r>
        <w:rPr>
          <w:sz w:val="28"/>
          <w:szCs w:val="28"/>
          <w:lang w:val="ru-RU" w:eastAsia="ru-RU"/>
        </w:rPr>
        <w:t>);</w:t>
      </w:r>
    </w:p>
    <w:p w:rsidR="00260A83" w:rsidRDefault="00FF565B" w:rsidP="00787F8C">
      <w:pPr>
        <w:ind w:firstLine="851"/>
        <w:jc w:val="both"/>
        <w:rPr>
          <w:sz w:val="28"/>
          <w:szCs w:val="28"/>
          <w:lang w:val="ru-RU" w:eastAsia="ru-RU"/>
        </w:rPr>
      </w:pPr>
      <w:r>
        <w:rPr>
          <w:sz w:val="28"/>
          <w:szCs w:val="28"/>
          <w:lang w:val="ru-RU" w:eastAsia="ru-RU"/>
        </w:rPr>
        <w:t xml:space="preserve">2.6.1.2. </w:t>
      </w:r>
      <w:r w:rsidR="002F4576" w:rsidRPr="006F6321">
        <w:rPr>
          <w:sz w:val="28"/>
          <w:szCs w:val="28"/>
          <w:lang w:val="ru-RU" w:eastAsia="ru-RU"/>
        </w:rPr>
        <w:t>Паспорт гражданина Российской Федерации предоставляется для установления личности заявителя (представителя) при обращении за предоставлением услуги лично в уполномоченный орган либо в МФЦ,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w:t>
      </w:r>
      <w:r w:rsidR="002F4576">
        <w:rPr>
          <w:sz w:val="28"/>
          <w:szCs w:val="28"/>
          <w:lang w:val="ru-RU" w:eastAsia="ru-RU"/>
        </w:rPr>
        <w:t>;</w:t>
      </w:r>
      <w:r w:rsidR="001E4CEF" w:rsidRPr="005665B2">
        <w:rPr>
          <w:sz w:val="28"/>
          <w:szCs w:val="28"/>
          <w:lang w:val="ru-RU" w:eastAsia="ru-RU"/>
        </w:rPr>
        <w:t xml:space="preserve"> </w:t>
      </w:r>
    </w:p>
    <w:p w:rsidR="001E4CEF" w:rsidRPr="005665B2" w:rsidRDefault="00FF565B" w:rsidP="00787F8C">
      <w:pPr>
        <w:ind w:firstLine="851"/>
        <w:jc w:val="both"/>
        <w:rPr>
          <w:sz w:val="28"/>
          <w:szCs w:val="28"/>
          <w:lang w:val="ru-RU" w:eastAsia="ru-RU"/>
        </w:rPr>
      </w:pPr>
      <w:r>
        <w:rPr>
          <w:sz w:val="28"/>
          <w:szCs w:val="28"/>
          <w:lang w:val="ru-RU" w:eastAsia="ru-RU"/>
        </w:rPr>
        <w:t xml:space="preserve">2.6.1.3. </w:t>
      </w:r>
      <w:r w:rsidR="002F4576" w:rsidRPr="006F6321">
        <w:rPr>
          <w:sz w:val="28"/>
          <w:szCs w:val="28"/>
          <w:lang w:val="ru-RU"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r w:rsidRPr="005665B2">
        <w:rPr>
          <w:sz w:val="28"/>
          <w:szCs w:val="28"/>
          <w:lang w:val="ru-RU" w:eastAsia="ru-RU"/>
        </w:rPr>
        <w:t>;</w:t>
      </w:r>
    </w:p>
    <w:p w:rsidR="00DD7B18" w:rsidRDefault="00FF565B" w:rsidP="00787F8C">
      <w:pPr>
        <w:shd w:val="clear" w:color="auto" w:fill="FFFFFF"/>
        <w:ind w:firstLine="851"/>
        <w:jc w:val="both"/>
        <w:rPr>
          <w:sz w:val="28"/>
          <w:szCs w:val="28"/>
          <w:lang w:val="ru-RU" w:eastAsia="ru-RU"/>
        </w:rPr>
      </w:pPr>
      <w:r>
        <w:rPr>
          <w:sz w:val="28"/>
          <w:szCs w:val="28"/>
          <w:lang w:val="ru-RU" w:eastAsia="ru-RU"/>
        </w:rPr>
        <w:t xml:space="preserve">2.6.1.4. Материалы архитектурно-градостроительного облика объекта капитального строительства (на бумажном и электронном носителях), которые должны содержать: </w:t>
      </w:r>
    </w:p>
    <w:p w:rsidR="001F44C5" w:rsidRDefault="00FF565B" w:rsidP="00787F8C">
      <w:pPr>
        <w:shd w:val="clear" w:color="auto" w:fill="FFFFFF"/>
        <w:ind w:firstLine="851"/>
        <w:jc w:val="both"/>
        <w:rPr>
          <w:sz w:val="28"/>
          <w:szCs w:val="28"/>
          <w:lang w:val="ru-RU" w:eastAsia="ru-RU"/>
        </w:rPr>
      </w:pPr>
      <w:r>
        <w:rPr>
          <w:sz w:val="28"/>
          <w:szCs w:val="28"/>
          <w:lang w:val="ru-RU" w:eastAsia="ru-RU"/>
        </w:rPr>
        <w:t>1) пояснительную записку;</w:t>
      </w:r>
    </w:p>
    <w:p w:rsidR="001F44C5" w:rsidRDefault="00FF565B" w:rsidP="00787F8C">
      <w:pPr>
        <w:shd w:val="clear" w:color="auto" w:fill="FFFFFF"/>
        <w:ind w:firstLine="851"/>
        <w:jc w:val="both"/>
        <w:rPr>
          <w:sz w:val="28"/>
          <w:szCs w:val="28"/>
          <w:lang w:val="ru-RU" w:eastAsia="ru-RU"/>
        </w:rPr>
      </w:pPr>
      <w:r>
        <w:rPr>
          <w:sz w:val="28"/>
          <w:szCs w:val="28"/>
          <w:lang w:val="ru-RU" w:eastAsia="ru-RU"/>
        </w:rPr>
        <w:t xml:space="preserve">2) </w:t>
      </w:r>
      <w:r w:rsidR="00DD7B18">
        <w:rPr>
          <w:sz w:val="28"/>
          <w:szCs w:val="28"/>
          <w:lang w:val="ru-RU" w:eastAsia="ru-RU"/>
        </w:rPr>
        <w:t xml:space="preserve">схему планировочной </w:t>
      </w:r>
      <w:r>
        <w:rPr>
          <w:sz w:val="28"/>
          <w:szCs w:val="28"/>
          <w:lang w:val="ru-RU" w:eastAsia="ru-RU"/>
        </w:rPr>
        <w:t>организации земельного участка;</w:t>
      </w:r>
    </w:p>
    <w:p w:rsidR="00A16FDF" w:rsidRDefault="00FF565B" w:rsidP="00787F8C">
      <w:pPr>
        <w:shd w:val="clear" w:color="auto" w:fill="FFFFFF"/>
        <w:ind w:firstLine="851"/>
        <w:jc w:val="both"/>
        <w:rPr>
          <w:sz w:val="28"/>
          <w:szCs w:val="28"/>
          <w:lang w:val="ru-RU" w:eastAsia="ru-RU"/>
        </w:rPr>
      </w:pPr>
      <w:r>
        <w:rPr>
          <w:sz w:val="28"/>
          <w:szCs w:val="28"/>
          <w:lang w:val="ru-RU" w:eastAsia="ru-RU"/>
        </w:rPr>
        <w:t>3) объемно-планир</w:t>
      </w:r>
      <w:r w:rsidR="001F44C5">
        <w:rPr>
          <w:sz w:val="28"/>
          <w:szCs w:val="28"/>
          <w:lang w:val="ru-RU" w:eastAsia="ru-RU"/>
        </w:rPr>
        <w:t>овочные и архитектурные решения.</w:t>
      </w:r>
    </w:p>
    <w:p w:rsidR="008A4CF8" w:rsidRPr="00B01E15" w:rsidRDefault="00FF565B" w:rsidP="00B01E15">
      <w:pPr>
        <w:ind w:firstLine="851"/>
        <w:jc w:val="both"/>
        <w:rPr>
          <w:rFonts w:eastAsia="Calibri"/>
          <w:sz w:val="28"/>
          <w:szCs w:val="28"/>
          <w:lang w:val="ru-RU"/>
        </w:rPr>
      </w:pPr>
      <w:r w:rsidRPr="00B01E15">
        <w:rPr>
          <w:rFonts w:eastAsia="Calibri"/>
          <w:sz w:val="28"/>
          <w:szCs w:val="28"/>
          <w:lang w:val="ru-RU"/>
        </w:rPr>
        <w:t xml:space="preserve">2.6.1.5. </w:t>
      </w:r>
      <w:r w:rsidR="00DD7B18" w:rsidRPr="00B01E15">
        <w:rPr>
          <w:rFonts w:eastAsia="Calibri"/>
          <w:sz w:val="28"/>
          <w:szCs w:val="28"/>
          <w:lang w:val="ru-RU"/>
        </w:rPr>
        <w:t xml:space="preserve">Материалы архитектурно-градостроительного облика объекта капитального строительства представляются: в бумажном виде с цветными иллюстрациями (графическими материалами) в виде буклета (альбома); в электронном виде в формате PDF или </w:t>
      </w:r>
      <w:r w:rsidR="003A535D" w:rsidRPr="00B01E15">
        <w:rPr>
          <w:rFonts w:eastAsia="Calibri"/>
          <w:sz w:val="28"/>
          <w:szCs w:val="28"/>
          <w:lang w:val="ru-RU"/>
        </w:rPr>
        <w:t>.</w:t>
      </w:r>
      <w:r w:rsidR="003A535D" w:rsidRPr="00B01E15">
        <w:rPr>
          <w:rFonts w:eastAsia="Calibri"/>
          <w:sz w:val="28"/>
          <w:szCs w:val="28"/>
        </w:rPr>
        <w:t>dwg</w:t>
      </w:r>
      <w:r w:rsidR="00DD7B18" w:rsidRPr="00B01E15">
        <w:rPr>
          <w:rFonts w:eastAsia="Calibri"/>
          <w:sz w:val="28"/>
          <w:szCs w:val="28"/>
          <w:lang w:val="ru-RU"/>
        </w:rPr>
        <w:t xml:space="preserve"> в 1 экземпляре</w:t>
      </w:r>
      <w:r w:rsidRPr="00B01E15">
        <w:rPr>
          <w:rFonts w:eastAsia="Calibri"/>
          <w:sz w:val="28"/>
          <w:szCs w:val="28"/>
          <w:lang w:val="ru-RU"/>
        </w:rPr>
        <w:t>.</w:t>
      </w:r>
    </w:p>
    <w:p w:rsidR="00B01E15" w:rsidRPr="00B01E15" w:rsidRDefault="00FF565B" w:rsidP="00B01E15">
      <w:pPr>
        <w:ind w:firstLine="851"/>
        <w:jc w:val="both"/>
        <w:rPr>
          <w:rFonts w:eastAsia="Calibri"/>
          <w:sz w:val="28"/>
          <w:szCs w:val="28"/>
          <w:lang w:val="ru-RU"/>
        </w:rPr>
      </w:pPr>
      <w:r w:rsidRPr="00B01E15">
        <w:rPr>
          <w:rFonts w:eastAsia="Calibri"/>
          <w:sz w:val="28"/>
          <w:szCs w:val="28"/>
          <w:lang w:val="ru-RU"/>
        </w:rPr>
        <w:t>2.6.1.6.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B01E15" w:rsidRPr="00B01E15" w:rsidRDefault="00FF565B" w:rsidP="00B01E15">
      <w:pPr>
        <w:ind w:firstLine="851"/>
        <w:jc w:val="both"/>
        <w:rPr>
          <w:rFonts w:eastAsia="Calibri"/>
          <w:sz w:val="28"/>
          <w:szCs w:val="28"/>
          <w:lang w:val="ru-RU"/>
        </w:rPr>
      </w:pPr>
      <w:r w:rsidRPr="00B01E15">
        <w:rPr>
          <w:rFonts w:eastAsia="Calibri"/>
          <w:sz w:val="28"/>
          <w:szCs w:val="28"/>
          <w:lang w:val="ru-RU"/>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B01E15" w:rsidRPr="00B01E15" w:rsidRDefault="00FF565B" w:rsidP="00B01E15">
      <w:pPr>
        <w:ind w:firstLine="851"/>
        <w:jc w:val="both"/>
        <w:rPr>
          <w:rFonts w:eastAsia="Calibri"/>
          <w:sz w:val="28"/>
          <w:szCs w:val="28"/>
          <w:lang w:val="ru-RU"/>
        </w:rPr>
      </w:pPr>
      <w:r w:rsidRPr="00B01E15">
        <w:rPr>
          <w:rFonts w:eastAsia="Calibri"/>
          <w:sz w:val="28"/>
          <w:szCs w:val="28"/>
          <w:lang w:val="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8A4CF8" w:rsidRPr="00B01E15" w:rsidRDefault="00FF565B" w:rsidP="00B01E15">
      <w:pPr>
        <w:ind w:firstLine="851"/>
        <w:jc w:val="both"/>
        <w:rPr>
          <w:rFonts w:eastAsia="Calibri"/>
          <w:sz w:val="28"/>
          <w:szCs w:val="28"/>
          <w:lang w:val="ru-RU"/>
        </w:rPr>
      </w:pPr>
      <w:r w:rsidRPr="00B01E15">
        <w:rPr>
          <w:rFonts w:eastAsia="Calibri"/>
          <w:sz w:val="28"/>
          <w:szCs w:val="28"/>
          <w:lang w:val="ru-RU"/>
        </w:rPr>
        <w:t xml:space="preserve">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 </w:t>
      </w:r>
    </w:p>
    <w:p w:rsidR="00DD7B18" w:rsidRPr="00B01E15" w:rsidRDefault="00FF565B" w:rsidP="00B01E15">
      <w:pPr>
        <w:ind w:firstLine="851"/>
        <w:jc w:val="both"/>
        <w:rPr>
          <w:rFonts w:eastAsia="Calibri"/>
          <w:sz w:val="28"/>
          <w:szCs w:val="28"/>
          <w:lang w:val="ru-RU"/>
        </w:rPr>
      </w:pPr>
      <w:r w:rsidRPr="00B01E15">
        <w:rPr>
          <w:rFonts w:eastAsia="Calibri"/>
          <w:sz w:val="28"/>
          <w:szCs w:val="28"/>
          <w:lang w:val="ru-RU"/>
        </w:rPr>
        <w:t xml:space="preserve">2.6.1.7. Материалы архитектурно-градостроительного облика объекта капитального строительства, представляемые в электронном виде, должны полностью повторять состав, содержание и наименование материалов архитектурно-градостроительного облика объекта капитального строительства, представляемых в бумажном виде. </w:t>
      </w:r>
    </w:p>
    <w:p w:rsidR="00DD7B18" w:rsidRPr="00DD7B18" w:rsidRDefault="00FF565B" w:rsidP="00787F8C">
      <w:pPr>
        <w:ind w:firstLine="851"/>
        <w:jc w:val="both"/>
        <w:rPr>
          <w:sz w:val="28"/>
          <w:szCs w:val="28"/>
          <w:lang w:val="ru-RU" w:eastAsia="ru-RU"/>
        </w:rPr>
      </w:pPr>
      <w:r w:rsidRPr="00DD7B18">
        <w:rPr>
          <w:sz w:val="28"/>
          <w:szCs w:val="28"/>
          <w:lang w:val="ru-RU" w:eastAsia="ru-RU"/>
        </w:rPr>
        <w:t>Требования к оформлению буклетов (альбомов): выполняются в формате А4 или А3; титульные листы должны быть подписаны заказчиком и авторами, осуществляющими разработку архитектурно-градостроительного облика объекта; схемы ситуационного плана, планировочной организации земельного участка и планы этажей выполняются с экспликацией; схемы фасадов выполняются с колористическим решением объект</w:t>
      </w:r>
      <w:r>
        <w:rPr>
          <w:sz w:val="28"/>
          <w:szCs w:val="28"/>
          <w:lang w:val="ru-RU" w:eastAsia="ru-RU"/>
        </w:rPr>
        <w:t xml:space="preserve">а; </w:t>
      </w:r>
      <w:r w:rsidRPr="00DD7B18">
        <w:rPr>
          <w:sz w:val="28"/>
          <w:szCs w:val="28"/>
          <w:lang w:val="ru-RU" w:eastAsia="ru-RU"/>
        </w:rPr>
        <w:t>схемы разверток выполняются с колористическим решением объекта и окружающей застройки</w:t>
      </w:r>
      <w:r>
        <w:rPr>
          <w:sz w:val="28"/>
          <w:szCs w:val="28"/>
          <w:lang w:val="ru-RU" w:eastAsia="ru-RU"/>
        </w:rPr>
        <w:t>.</w:t>
      </w:r>
    </w:p>
    <w:p w:rsidR="00DD7B18" w:rsidRDefault="00FF565B" w:rsidP="00787F8C">
      <w:pPr>
        <w:shd w:val="clear" w:color="auto" w:fill="FFFFFF"/>
        <w:ind w:firstLine="851"/>
        <w:jc w:val="both"/>
        <w:rPr>
          <w:sz w:val="28"/>
          <w:szCs w:val="28"/>
          <w:lang w:val="ru-RU" w:eastAsia="ru-RU"/>
        </w:rPr>
      </w:pPr>
      <w:r w:rsidRPr="00E855D7">
        <w:rPr>
          <w:sz w:val="28"/>
          <w:szCs w:val="28"/>
          <w:lang w:val="ru-RU" w:eastAsia="ru-RU"/>
        </w:rPr>
        <w:t>2.</w:t>
      </w:r>
      <w:r w:rsidR="00260A83">
        <w:rPr>
          <w:sz w:val="28"/>
          <w:szCs w:val="28"/>
          <w:lang w:val="ru-RU" w:eastAsia="ru-RU"/>
        </w:rPr>
        <w:t xml:space="preserve">6.2. </w:t>
      </w:r>
      <w:r>
        <w:rPr>
          <w:sz w:val="28"/>
          <w:szCs w:val="28"/>
          <w:lang w:val="ru-RU" w:eastAsia="ru-RU"/>
        </w:rPr>
        <w:t xml:space="preserve">Перечень документов, которые заявитель вправе предоставить по собственной инициативе, и которые подлежат получению в рамках межведомственного взаимодействия: </w:t>
      </w:r>
    </w:p>
    <w:p w:rsidR="00DD7B18" w:rsidRDefault="00FF565B" w:rsidP="00787F8C">
      <w:pPr>
        <w:shd w:val="clear" w:color="auto" w:fill="FFFFFF"/>
        <w:ind w:firstLine="851"/>
        <w:jc w:val="both"/>
        <w:rPr>
          <w:sz w:val="28"/>
          <w:szCs w:val="28"/>
          <w:lang w:val="ru-RU" w:eastAsia="ru-RU"/>
        </w:rPr>
      </w:pPr>
      <w:r>
        <w:rPr>
          <w:sz w:val="28"/>
          <w:szCs w:val="28"/>
          <w:lang w:val="ru-RU" w:eastAsia="ru-RU"/>
        </w:rPr>
        <w:t xml:space="preserve">выписку из Единого государственного реестра юридических лиц (для юридических лиц); </w:t>
      </w:r>
    </w:p>
    <w:p w:rsidR="00DD7B18" w:rsidRDefault="00FF565B" w:rsidP="00787F8C">
      <w:pPr>
        <w:shd w:val="clear" w:color="auto" w:fill="FFFFFF"/>
        <w:ind w:firstLine="851"/>
        <w:jc w:val="both"/>
        <w:rPr>
          <w:sz w:val="28"/>
          <w:szCs w:val="28"/>
          <w:lang w:val="ru-RU" w:eastAsia="ru-RU"/>
        </w:rPr>
      </w:pPr>
      <w:r>
        <w:rPr>
          <w:sz w:val="28"/>
          <w:szCs w:val="28"/>
          <w:lang w:val="ru-RU" w:eastAsia="ru-RU"/>
        </w:rPr>
        <w:t>выписку из Единого государственного реестра индивидуальных предпринимателей (для индивидуальных предпринимателей);</w:t>
      </w:r>
    </w:p>
    <w:p w:rsidR="00DD7B18" w:rsidRDefault="00FF565B" w:rsidP="00787F8C">
      <w:pPr>
        <w:shd w:val="clear" w:color="auto" w:fill="FFFFFF"/>
        <w:ind w:firstLine="851"/>
        <w:jc w:val="both"/>
        <w:rPr>
          <w:sz w:val="28"/>
          <w:szCs w:val="28"/>
          <w:lang w:val="ru-RU" w:eastAsia="ru-RU"/>
        </w:rPr>
      </w:pPr>
      <w:r>
        <w:rPr>
          <w:sz w:val="28"/>
          <w:szCs w:val="28"/>
          <w:lang w:val="ru-RU" w:eastAsia="ru-RU"/>
        </w:rPr>
        <w:t xml:space="preserve">выписку из Единого государственного реестра недвижимости о правах на земельный участок либо документы, удостоверяющие права заявителя на земельный участок; </w:t>
      </w:r>
    </w:p>
    <w:p w:rsidR="00DD7B18" w:rsidRDefault="00FF565B" w:rsidP="00787F8C">
      <w:pPr>
        <w:shd w:val="clear" w:color="auto" w:fill="FFFFFF"/>
        <w:ind w:firstLine="851"/>
        <w:jc w:val="both"/>
        <w:rPr>
          <w:sz w:val="28"/>
          <w:szCs w:val="28"/>
          <w:lang w:val="ru-RU" w:eastAsia="ru-RU"/>
        </w:rPr>
      </w:pPr>
      <w:r>
        <w:rPr>
          <w:sz w:val="28"/>
          <w:szCs w:val="28"/>
          <w:lang w:val="ru-RU" w:eastAsia="ru-RU"/>
        </w:rPr>
        <w:t>выписку из Единого государственного реестра недвижимости о правах на объект капитального строительства либо документы, удостоверяющие права заявителя на объ</w:t>
      </w:r>
      <w:r w:rsidR="001F44C5">
        <w:rPr>
          <w:sz w:val="28"/>
          <w:szCs w:val="28"/>
          <w:lang w:val="ru-RU" w:eastAsia="ru-RU"/>
        </w:rPr>
        <w:t>ект капитального строительства.</w:t>
      </w:r>
    </w:p>
    <w:p w:rsidR="0068332F" w:rsidRPr="00C4677A" w:rsidRDefault="00FF565B" w:rsidP="00787F8C">
      <w:pPr>
        <w:ind w:firstLine="851"/>
        <w:jc w:val="both"/>
        <w:rPr>
          <w:sz w:val="28"/>
          <w:szCs w:val="28"/>
          <w:lang w:val="ru-RU" w:eastAsia="ru-RU"/>
        </w:rPr>
      </w:pPr>
      <w:r>
        <w:rPr>
          <w:sz w:val="28"/>
          <w:szCs w:val="28"/>
          <w:lang w:val="ru-RU" w:eastAsia="ru-RU"/>
        </w:rPr>
        <w:t>Непредставление заявителем документов, указанных в подпункте 2.6.2</w:t>
      </w:r>
      <w:r w:rsidR="000B10D7">
        <w:rPr>
          <w:sz w:val="28"/>
          <w:szCs w:val="28"/>
          <w:lang w:val="ru-RU" w:eastAsia="ru-RU"/>
        </w:rPr>
        <w:t>.</w:t>
      </w:r>
      <w:r>
        <w:rPr>
          <w:sz w:val="28"/>
          <w:szCs w:val="28"/>
          <w:lang w:val="ru-RU" w:eastAsia="ru-RU"/>
        </w:rPr>
        <w:t xml:space="preserve"> пункта 2.6</w:t>
      </w:r>
      <w:r w:rsidR="00787F8C">
        <w:rPr>
          <w:sz w:val="28"/>
          <w:szCs w:val="28"/>
          <w:lang w:val="ru-RU" w:eastAsia="ru-RU"/>
        </w:rPr>
        <w:t>.</w:t>
      </w:r>
      <w:r>
        <w:rPr>
          <w:sz w:val="28"/>
          <w:szCs w:val="28"/>
          <w:lang w:val="ru-RU" w:eastAsia="ru-RU"/>
        </w:rPr>
        <w:t xml:space="preserve"> настоящего административного регламента, не является основанием для отказа в предоставлении муниципальной услуги.</w:t>
      </w:r>
    </w:p>
    <w:p w:rsidR="0068332F" w:rsidRPr="00271D6B" w:rsidRDefault="00FF565B" w:rsidP="00787F8C">
      <w:pPr>
        <w:autoSpaceDE w:val="0"/>
        <w:ind w:firstLine="851"/>
        <w:jc w:val="both"/>
        <w:rPr>
          <w:sz w:val="28"/>
          <w:szCs w:val="28"/>
          <w:lang w:val="ru-RU" w:eastAsia="ar-SA"/>
        </w:rPr>
      </w:pPr>
      <w:bookmarkStart w:id="3" w:name="Par9"/>
      <w:bookmarkEnd w:id="3"/>
      <w:r w:rsidRPr="00271D6B">
        <w:rPr>
          <w:bCs/>
          <w:sz w:val="28"/>
          <w:szCs w:val="28"/>
          <w:lang w:val="ru-RU" w:eastAsia="ar-SA"/>
        </w:rPr>
        <w:t>2.6.</w:t>
      </w:r>
      <w:r>
        <w:rPr>
          <w:bCs/>
          <w:sz w:val="28"/>
          <w:szCs w:val="28"/>
          <w:lang w:val="ru-RU" w:eastAsia="ar-SA"/>
        </w:rPr>
        <w:t>3</w:t>
      </w:r>
      <w:r w:rsidRPr="00271D6B">
        <w:rPr>
          <w:sz w:val="28"/>
          <w:szCs w:val="28"/>
          <w:lang w:val="ru-RU" w:eastAsia="ar-SA"/>
        </w:rPr>
        <w:t>. 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w:t>
      </w:r>
    </w:p>
    <w:p w:rsidR="0068332F" w:rsidRPr="00271D6B" w:rsidRDefault="00FF565B" w:rsidP="00787F8C">
      <w:pPr>
        <w:tabs>
          <w:tab w:val="left" w:pos="0"/>
        </w:tabs>
        <w:suppressAutoHyphens/>
        <w:overflowPunct w:val="0"/>
        <w:ind w:firstLine="851"/>
        <w:jc w:val="both"/>
        <w:rPr>
          <w:sz w:val="28"/>
          <w:szCs w:val="28"/>
          <w:lang w:val="ru-RU" w:eastAsia="ar-SA"/>
        </w:rPr>
      </w:pPr>
      <w:r w:rsidRPr="00271D6B">
        <w:rPr>
          <w:sz w:val="28"/>
          <w:szCs w:val="28"/>
          <w:lang w:val="ru-RU" w:eastAsia="ar-SA"/>
        </w:rPr>
        <w:t>При представлении заявителем незаверенных нотариально копий ему необходимо при себе иметь оригиналы документов.</w:t>
      </w:r>
    </w:p>
    <w:p w:rsidR="0068332F" w:rsidRPr="00271D6B" w:rsidRDefault="00FF565B" w:rsidP="00787F8C">
      <w:pPr>
        <w:overflowPunct w:val="0"/>
        <w:ind w:firstLine="851"/>
        <w:jc w:val="both"/>
        <w:rPr>
          <w:sz w:val="28"/>
          <w:szCs w:val="28"/>
          <w:lang w:val="ru-RU" w:eastAsia="ar-SA"/>
        </w:rPr>
      </w:pPr>
      <w:r w:rsidRPr="00271D6B">
        <w:rPr>
          <w:sz w:val="28"/>
          <w:szCs w:val="28"/>
          <w:lang w:val="ru-RU" w:eastAsia="ar-SA"/>
        </w:rPr>
        <w:t>Документы, представляемые заявителем, должны соответствовать следующим требованиям:</w:t>
      </w:r>
    </w:p>
    <w:p w:rsidR="0068332F" w:rsidRPr="00271D6B" w:rsidRDefault="00FF565B" w:rsidP="00787F8C">
      <w:pPr>
        <w:tabs>
          <w:tab w:val="left" w:pos="900"/>
          <w:tab w:val="left" w:pos="993"/>
          <w:tab w:val="left" w:pos="1260"/>
        </w:tabs>
        <w:overflowPunct w:val="0"/>
        <w:ind w:firstLine="851"/>
        <w:jc w:val="both"/>
        <w:rPr>
          <w:sz w:val="28"/>
          <w:szCs w:val="28"/>
          <w:lang w:val="ru-RU" w:eastAsia="ar-SA"/>
        </w:rPr>
      </w:pPr>
      <w:r w:rsidRPr="00271D6B">
        <w:rPr>
          <w:sz w:val="28"/>
          <w:szCs w:val="28"/>
          <w:lang w:val="ru-RU" w:eastAsia="ar-SA"/>
        </w:rPr>
        <w:t xml:space="preserve">разборчивое написание текста документа; </w:t>
      </w:r>
    </w:p>
    <w:p w:rsidR="0068332F" w:rsidRPr="00271D6B" w:rsidRDefault="00FF565B" w:rsidP="00787F8C">
      <w:pPr>
        <w:tabs>
          <w:tab w:val="left" w:pos="900"/>
          <w:tab w:val="left" w:pos="993"/>
          <w:tab w:val="left" w:pos="1260"/>
        </w:tabs>
        <w:overflowPunct w:val="0"/>
        <w:ind w:firstLine="851"/>
        <w:jc w:val="both"/>
        <w:rPr>
          <w:sz w:val="28"/>
          <w:szCs w:val="28"/>
          <w:lang w:val="ru-RU" w:eastAsia="ar-SA"/>
        </w:rPr>
      </w:pPr>
      <w:r w:rsidRPr="00271D6B">
        <w:rPr>
          <w:sz w:val="28"/>
          <w:szCs w:val="28"/>
          <w:lang w:val="ru-RU" w:eastAsia="ar-SA"/>
        </w:rPr>
        <w:t>полное написание фамилии, имени и отчества (при наличии) заявителя, адрес его места жительства, телефон (при наличии);</w:t>
      </w:r>
    </w:p>
    <w:p w:rsidR="0068332F" w:rsidRPr="00271D6B" w:rsidRDefault="00FF565B" w:rsidP="00787F8C">
      <w:pPr>
        <w:tabs>
          <w:tab w:val="left" w:pos="900"/>
          <w:tab w:val="left" w:pos="993"/>
          <w:tab w:val="left" w:pos="1260"/>
        </w:tabs>
        <w:overflowPunct w:val="0"/>
        <w:ind w:firstLine="851"/>
        <w:jc w:val="both"/>
        <w:rPr>
          <w:sz w:val="28"/>
          <w:szCs w:val="28"/>
          <w:lang w:val="ru-RU" w:eastAsia="ar-SA"/>
        </w:rPr>
      </w:pPr>
      <w:r w:rsidRPr="00271D6B">
        <w:rPr>
          <w:sz w:val="28"/>
          <w:szCs w:val="28"/>
          <w:lang w:val="ru-RU" w:eastAsia="ar-SA"/>
        </w:rPr>
        <w:t>отсутствие в документах подчисток, приписок, зачеркнутых слов и иных неоговоренных исправлений;</w:t>
      </w:r>
    </w:p>
    <w:p w:rsidR="0068332F" w:rsidRPr="00271D6B" w:rsidRDefault="00FF565B" w:rsidP="00787F8C">
      <w:pPr>
        <w:tabs>
          <w:tab w:val="left" w:pos="900"/>
          <w:tab w:val="left" w:pos="993"/>
          <w:tab w:val="left" w:pos="1260"/>
        </w:tabs>
        <w:overflowPunct w:val="0"/>
        <w:ind w:firstLine="851"/>
        <w:jc w:val="both"/>
        <w:rPr>
          <w:sz w:val="28"/>
          <w:szCs w:val="28"/>
          <w:lang w:val="ru-RU" w:eastAsia="ar-SA"/>
        </w:rPr>
      </w:pPr>
      <w:r w:rsidRPr="00271D6B">
        <w:rPr>
          <w:sz w:val="28"/>
          <w:szCs w:val="28"/>
          <w:lang w:val="ru-RU" w:eastAsia="ar-SA"/>
        </w:rPr>
        <w:t>отсутствие документов, исполненных карандашом;</w:t>
      </w:r>
    </w:p>
    <w:p w:rsidR="0068332F" w:rsidRPr="00271D6B" w:rsidRDefault="00FF565B" w:rsidP="00787F8C">
      <w:pPr>
        <w:tabs>
          <w:tab w:val="left" w:pos="900"/>
          <w:tab w:val="left" w:pos="993"/>
          <w:tab w:val="left" w:pos="1260"/>
        </w:tabs>
        <w:overflowPunct w:val="0"/>
        <w:ind w:firstLine="851"/>
        <w:jc w:val="both"/>
        <w:rPr>
          <w:sz w:val="28"/>
          <w:szCs w:val="28"/>
          <w:lang w:val="ru-RU" w:eastAsia="ar-SA"/>
        </w:rPr>
      </w:pPr>
      <w:r w:rsidRPr="00271D6B">
        <w:rPr>
          <w:sz w:val="28"/>
          <w:szCs w:val="28"/>
          <w:lang w:val="ru-RU" w:eastAsia="ar-SA"/>
        </w:rPr>
        <w:t>отсутствие в документах серьезных повреждений, наличие которых допускает неоднозначность истолкования содержания.</w:t>
      </w:r>
    </w:p>
    <w:p w:rsidR="0068332F" w:rsidRPr="00102F48" w:rsidRDefault="00FF565B" w:rsidP="00787F8C">
      <w:pPr>
        <w:autoSpaceDE w:val="0"/>
        <w:ind w:firstLine="851"/>
        <w:jc w:val="both"/>
        <w:rPr>
          <w:sz w:val="28"/>
          <w:szCs w:val="28"/>
          <w:lang w:val="ru-RU" w:eastAsia="ar-SA"/>
        </w:rPr>
      </w:pPr>
      <w:r w:rsidRPr="00102F48">
        <w:rPr>
          <w:sz w:val="28"/>
          <w:szCs w:val="28"/>
          <w:lang w:val="ru-RU" w:eastAsia="ar-SA"/>
        </w:rPr>
        <w:t>2.6.</w:t>
      </w:r>
      <w:r>
        <w:rPr>
          <w:sz w:val="28"/>
          <w:szCs w:val="28"/>
          <w:lang w:val="ru-RU" w:eastAsia="ar-SA"/>
        </w:rPr>
        <w:t>4</w:t>
      </w:r>
      <w:r w:rsidRPr="00102F48">
        <w:rPr>
          <w:sz w:val="28"/>
          <w:szCs w:val="28"/>
          <w:lang w:val="ru-RU" w:eastAsia="ar-SA"/>
        </w:rPr>
        <w:t xml:space="preserve">. </w:t>
      </w:r>
      <w:r w:rsidR="00643094">
        <w:rPr>
          <w:sz w:val="28"/>
          <w:szCs w:val="28"/>
          <w:lang w:val="ru-RU" w:eastAsia="ar-SA"/>
        </w:rPr>
        <w:t>Уполномоченный орган</w:t>
      </w:r>
      <w:r w:rsidRPr="00102F48">
        <w:rPr>
          <w:sz w:val="28"/>
          <w:szCs w:val="28"/>
          <w:lang w:val="ru-RU" w:eastAsia="ar-SA"/>
        </w:rPr>
        <w:t xml:space="preserve"> не вправе требовать от заявителя </w:t>
      </w:r>
      <w:r w:rsidRPr="00102F48">
        <w:rPr>
          <w:sz w:val="28"/>
          <w:szCs w:val="28"/>
          <w:lang w:val="ru-RU" w:eastAsia="ru-RU"/>
        </w:rPr>
        <w:t>(представителя заявителя)</w:t>
      </w:r>
      <w:r w:rsidRPr="00102F48">
        <w:rPr>
          <w:sz w:val="28"/>
          <w:szCs w:val="28"/>
          <w:lang w:val="ru-RU" w:eastAsia="ar-SA"/>
        </w:rPr>
        <w:t>:</w:t>
      </w:r>
    </w:p>
    <w:p w:rsidR="0068332F" w:rsidRPr="003E35D4" w:rsidRDefault="00FF565B" w:rsidP="00787F8C">
      <w:pPr>
        <w:autoSpaceDE w:val="0"/>
        <w:ind w:firstLine="851"/>
        <w:jc w:val="both"/>
        <w:rPr>
          <w:sz w:val="28"/>
          <w:szCs w:val="28"/>
          <w:lang w:val="ru-RU" w:eastAsia="ar-SA"/>
        </w:rPr>
      </w:pPr>
      <w:r>
        <w:rPr>
          <w:sz w:val="28"/>
          <w:szCs w:val="28"/>
          <w:lang w:val="ru-RU" w:eastAsia="ar-SA"/>
        </w:rPr>
        <w:t xml:space="preserve">2.6.4.1. </w:t>
      </w:r>
      <w:r w:rsidRPr="003E35D4">
        <w:rPr>
          <w:sz w:val="28"/>
          <w:szCs w:val="28"/>
          <w:lang w:val="ru-RU"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32F" w:rsidRPr="003E35D4" w:rsidRDefault="00FF565B" w:rsidP="00787F8C">
      <w:pPr>
        <w:autoSpaceDE w:val="0"/>
        <w:ind w:firstLine="851"/>
        <w:jc w:val="both"/>
        <w:rPr>
          <w:sz w:val="28"/>
          <w:szCs w:val="28"/>
          <w:lang w:val="ru-RU" w:eastAsia="ar-SA"/>
        </w:rPr>
      </w:pPr>
      <w:r>
        <w:rPr>
          <w:sz w:val="28"/>
          <w:szCs w:val="28"/>
          <w:lang w:val="ru-RU" w:eastAsia="ar-SA"/>
        </w:rPr>
        <w:t xml:space="preserve">2.6.4.2. </w:t>
      </w:r>
      <w:r w:rsidRPr="003E35D4">
        <w:rPr>
          <w:sz w:val="28"/>
          <w:szCs w:val="28"/>
          <w:lang w:val="ru-RU" w:eastAsia="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3E35D4">
          <w:rPr>
            <w:sz w:val="28"/>
            <w:szCs w:val="28"/>
            <w:lang w:val="ru-RU" w:eastAsia="ar-SA"/>
          </w:rPr>
          <w:t>частью 1 статьи 1</w:t>
        </w:r>
      </w:hyperlink>
      <w:r w:rsidRPr="003E35D4">
        <w:rPr>
          <w:sz w:val="28"/>
          <w:szCs w:val="28"/>
          <w:lang w:val="ru-RU" w:eastAsia="ar-SA"/>
        </w:rPr>
        <w:t xml:space="preserve"> Федеральног</w:t>
      </w:r>
      <w:r w:rsidR="00EC21F2">
        <w:rPr>
          <w:sz w:val="28"/>
          <w:szCs w:val="28"/>
          <w:lang w:val="ru-RU" w:eastAsia="ar-SA"/>
        </w:rPr>
        <w:t xml:space="preserve">о закона от 27 июля 2010 года № </w:t>
      </w:r>
      <w:r w:rsidRPr="003E35D4">
        <w:rPr>
          <w:sz w:val="28"/>
          <w:szCs w:val="28"/>
          <w:lang w:val="ru-RU" w:eastAsia="ar-SA"/>
        </w:rPr>
        <w:t>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w:t>
      </w:r>
      <w:r>
        <w:rPr>
          <w:sz w:val="28"/>
          <w:szCs w:val="28"/>
          <w:lang w:val="ru-RU" w:eastAsia="ar-SA"/>
        </w:rPr>
        <w:t>униципального образования город Новороссийск</w:t>
      </w:r>
      <w:r w:rsidRPr="003E35D4">
        <w:rPr>
          <w:sz w:val="28"/>
          <w:szCs w:val="28"/>
          <w:lang w:val="ru-RU" w:eastAsia="ar-SA"/>
        </w:rPr>
        <w:t xml:space="preserve">, за исключением документов, включенных в определенный </w:t>
      </w:r>
      <w:hyperlink r:id="rId23" w:history="1">
        <w:r w:rsidRPr="003E35D4">
          <w:rPr>
            <w:sz w:val="28"/>
            <w:szCs w:val="28"/>
            <w:lang w:val="ru-RU" w:eastAsia="ar-SA"/>
          </w:rPr>
          <w:t>частью 6</w:t>
        </w:r>
      </w:hyperlink>
      <w:r w:rsidRPr="003E35D4">
        <w:rPr>
          <w:sz w:val="28"/>
          <w:szCs w:val="28"/>
          <w:lang w:val="ru-RU" w:eastAsia="ar-SA"/>
        </w:rPr>
        <w:t xml:space="preserve"> статьи </w:t>
      </w:r>
      <w:r w:rsidR="00787F8C">
        <w:rPr>
          <w:sz w:val="28"/>
          <w:szCs w:val="28"/>
          <w:lang w:val="ru-RU" w:eastAsia="ar-SA"/>
        </w:rPr>
        <w:t xml:space="preserve">                         </w:t>
      </w:r>
      <w:r w:rsidRPr="003E35D4">
        <w:rPr>
          <w:sz w:val="28"/>
          <w:szCs w:val="28"/>
          <w:lang w:val="ru-RU" w:eastAsia="ar-SA"/>
        </w:rPr>
        <w:t>7 Федерального закона от 27 июля 2010 года №</w:t>
      </w:r>
      <w:r w:rsidR="00EC21F2">
        <w:rPr>
          <w:sz w:val="28"/>
          <w:szCs w:val="28"/>
          <w:lang w:val="ru-RU" w:eastAsia="ar-SA"/>
        </w:rPr>
        <w:t xml:space="preserve"> </w:t>
      </w:r>
      <w:r w:rsidRPr="003E35D4">
        <w:rPr>
          <w:sz w:val="28"/>
          <w:szCs w:val="28"/>
          <w:lang w:val="ru-RU" w:eastAsia="ar-SA"/>
        </w:rPr>
        <w:t>210-ФЗ «Об организации предоставления государственных и муниципал</w:t>
      </w:r>
      <w:r>
        <w:rPr>
          <w:sz w:val="28"/>
          <w:szCs w:val="28"/>
          <w:lang w:val="ru-RU" w:eastAsia="ar-SA"/>
        </w:rPr>
        <w:t>ьных услуг» перечень документов</w:t>
      </w:r>
      <w:r w:rsidRPr="003E35D4">
        <w:rPr>
          <w:sz w:val="28"/>
          <w:szCs w:val="28"/>
          <w:lang w:val="ru-RU" w:eastAsia="ar-SA"/>
        </w:rPr>
        <w:t>;</w:t>
      </w:r>
    </w:p>
    <w:p w:rsidR="0068332F" w:rsidRPr="003E35D4" w:rsidRDefault="00FF565B" w:rsidP="00787F8C">
      <w:pPr>
        <w:autoSpaceDE w:val="0"/>
        <w:ind w:firstLine="851"/>
        <w:jc w:val="both"/>
        <w:rPr>
          <w:sz w:val="28"/>
          <w:szCs w:val="28"/>
          <w:lang w:val="ru-RU" w:eastAsia="ar-SA"/>
        </w:rPr>
      </w:pPr>
      <w:r>
        <w:rPr>
          <w:sz w:val="28"/>
          <w:szCs w:val="28"/>
          <w:lang w:val="ru-RU" w:eastAsia="ar-SA"/>
        </w:rPr>
        <w:t xml:space="preserve">2.6.4.3. </w:t>
      </w:r>
      <w:r w:rsidRPr="003E35D4">
        <w:rPr>
          <w:sz w:val="28"/>
          <w:szCs w:val="28"/>
          <w:lang w:val="ru-RU"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3E35D4">
          <w:rPr>
            <w:sz w:val="28"/>
            <w:szCs w:val="28"/>
            <w:lang w:val="ru-RU" w:eastAsia="ar-SA"/>
          </w:rPr>
          <w:t xml:space="preserve">части 1 статьи </w:t>
        </w:r>
        <w:r w:rsidR="00787F8C">
          <w:rPr>
            <w:sz w:val="28"/>
            <w:szCs w:val="28"/>
            <w:lang w:val="ru-RU" w:eastAsia="ar-SA"/>
          </w:rPr>
          <w:t xml:space="preserve">                                           </w:t>
        </w:r>
        <w:r w:rsidRPr="003E35D4">
          <w:rPr>
            <w:sz w:val="28"/>
            <w:szCs w:val="28"/>
            <w:lang w:val="ru-RU" w:eastAsia="ar-SA"/>
          </w:rPr>
          <w:t>9</w:t>
        </w:r>
      </w:hyperlink>
      <w:r w:rsidRPr="003E35D4">
        <w:rPr>
          <w:sz w:val="28"/>
          <w:szCs w:val="28"/>
          <w:lang w:val="ru-RU" w:eastAsia="ar-SA"/>
        </w:rPr>
        <w:t xml:space="preserve"> Федерального закона от 27 июля 2010 года № 210-ФЗ «Об организации предоставления государственных и муниципальных услуг»;</w:t>
      </w:r>
    </w:p>
    <w:p w:rsidR="0068332F" w:rsidRPr="003E35D4" w:rsidRDefault="00FF565B" w:rsidP="00787F8C">
      <w:pPr>
        <w:autoSpaceDE w:val="0"/>
        <w:ind w:firstLine="851"/>
        <w:jc w:val="both"/>
        <w:rPr>
          <w:sz w:val="28"/>
          <w:szCs w:val="28"/>
          <w:lang w:val="ru-RU" w:eastAsia="ar-SA"/>
        </w:rPr>
      </w:pPr>
      <w:r>
        <w:rPr>
          <w:sz w:val="28"/>
          <w:szCs w:val="28"/>
          <w:lang w:val="ru-RU" w:eastAsia="ar-SA"/>
        </w:rPr>
        <w:t>2.6.4.4.</w:t>
      </w:r>
      <w:r w:rsidRPr="003E35D4">
        <w:rPr>
          <w:sz w:val="28"/>
          <w:szCs w:val="28"/>
          <w:lang w:val="ru-RU"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332F" w:rsidRPr="003E35D4" w:rsidRDefault="00FF565B" w:rsidP="00787F8C">
      <w:pPr>
        <w:autoSpaceDE w:val="0"/>
        <w:ind w:firstLine="851"/>
        <w:jc w:val="both"/>
        <w:rPr>
          <w:sz w:val="28"/>
          <w:szCs w:val="28"/>
          <w:lang w:val="ru-RU" w:eastAsia="ar-SA"/>
        </w:rPr>
      </w:pPr>
      <w:r w:rsidRPr="003E35D4">
        <w:rPr>
          <w:sz w:val="28"/>
          <w:szCs w:val="28"/>
          <w:lang w:val="ru-RU" w:eastAsia="ar-SA"/>
        </w:rPr>
        <w:t xml:space="preserve">изменение требований нормативных правовых актов, касающихся предоставления муниципальной услуги, после первоначальной подачи </w:t>
      </w:r>
      <w:r>
        <w:rPr>
          <w:sz w:val="28"/>
          <w:szCs w:val="28"/>
          <w:lang w:val="ru-RU" w:eastAsia="ar-SA"/>
        </w:rPr>
        <w:t>запроса (заявления)</w:t>
      </w:r>
      <w:r w:rsidRPr="003E35D4">
        <w:rPr>
          <w:sz w:val="28"/>
          <w:szCs w:val="28"/>
          <w:lang w:val="ru-RU" w:eastAsia="ar-SA"/>
        </w:rPr>
        <w:t xml:space="preserve"> о предоставлении муниципальной услуги;</w:t>
      </w:r>
    </w:p>
    <w:p w:rsidR="0068332F" w:rsidRPr="003E35D4" w:rsidRDefault="00FF565B" w:rsidP="00787F8C">
      <w:pPr>
        <w:autoSpaceDE w:val="0"/>
        <w:ind w:firstLine="851"/>
        <w:jc w:val="both"/>
        <w:rPr>
          <w:sz w:val="28"/>
          <w:szCs w:val="28"/>
          <w:lang w:val="ru-RU" w:eastAsia="ar-SA"/>
        </w:rPr>
      </w:pPr>
      <w:r w:rsidRPr="003E35D4">
        <w:rPr>
          <w:sz w:val="28"/>
          <w:szCs w:val="28"/>
          <w:lang w:val="ru-RU" w:eastAsia="ar-SA"/>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332F" w:rsidRPr="003E35D4" w:rsidRDefault="00FF565B" w:rsidP="00787F8C">
      <w:pPr>
        <w:autoSpaceDE w:val="0"/>
        <w:ind w:firstLine="851"/>
        <w:jc w:val="both"/>
        <w:rPr>
          <w:sz w:val="28"/>
          <w:szCs w:val="28"/>
          <w:lang w:val="ru-RU" w:eastAsia="ar-SA"/>
        </w:rPr>
      </w:pPr>
      <w:r w:rsidRPr="003E35D4">
        <w:rPr>
          <w:sz w:val="28"/>
          <w:szCs w:val="28"/>
          <w:lang w:val="ru-RU" w:eastAsia="ar-SA"/>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332F" w:rsidRDefault="00FF565B" w:rsidP="00787F8C">
      <w:pPr>
        <w:autoSpaceDE w:val="0"/>
        <w:ind w:firstLine="851"/>
        <w:jc w:val="both"/>
        <w:rPr>
          <w:sz w:val="28"/>
          <w:szCs w:val="28"/>
          <w:lang w:val="ru-RU" w:eastAsia="ar-SA"/>
        </w:rPr>
      </w:pPr>
      <w:r w:rsidRPr="003E35D4">
        <w:rPr>
          <w:sz w:val="28"/>
          <w:szCs w:val="28"/>
          <w:lang w:val="ru-RU" w:eastAsia="ar-SA"/>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history="1">
        <w:r w:rsidRPr="003E35D4">
          <w:rPr>
            <w:sz w:val="28"/>
            <w:szCs w:val="28"/>
            <w:lang w:val="ru-RU" w:eastAsia="ar-SA"/>
          </w:rPr>
          <w:t>частью 1.1 статьи 16</w:t>
        </w:r>
      </w:hyperlink>
      <w:r w:rsidRPr="003E35D4">
        <w:rPr>
          <w:sz w:val="28"/>
          <w:szCs w:val="28"/>
          <w:lang w:val="ru-RU" w:eastAsia="ar-SA"/>
        </w:rPr>
        <w:t xml:space="preserve"> Федеральног</w:t>
      </w:r>
      <w:r w:rsidR="00EC21F2">
        <w:rPr>
          <w:sz w:val="28"/>
          <w:szCs w:val="28"/>
          <w:lang w:val="ru-RU" w:eastAsia="ar-SA"/>
        </w:rPr>
        <w:t xml:space="preserve">о закона от 27 июля 2010 года № </w:t>
      </w:r>
      <w:r w:rsidRPr="003E35D4">
        <w:rPr>
          <w:sz w:val="28"/>
          <w:szCs w:val="28"/>
          <w:lang w:val="ru-RU" w:eastAsia="ar-SA"/>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3E35D4">
          <w:rPr>
            <w:sz w:val="28"/>
            <w:szCs w:val="28"/>
            <w:lang w:val="ru-RU" w:eastAsia="ar-SA"/>
          </w:rPr>
          <w:t>частью 1.1 статьи 16</w:t>
        </w:r>
      </w:hyperlink>
      <w:r w:rsidRPr="003E35D4">
        <w:rPr>
          <w:sz w:val="28"/>
          <w:szCs w:val="28"/>
          <w:lang w:val="ru-RU" w:eastAsia="ar-SA"/>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E4CEF" w:rsidRPr="00E855D7" w:rsidRDefault="001E4CEF" w:rsidP="00E855D7">
      <w:pPr>
        <w:autoSpaceDE w:val="0"/>
        <w:autoSpaceDN w:val="0"/>
        <w:adjustRightInd w:val="0"/>
        <w:jc w:val="both"/>
        <w:rPr>
          <w:sz w:val="28"/>
          <w:szCs w:val="28"/>
          <w:shd w:val="clear" w:color="auto" w:fill="FFFFFF"/>
          <w:lang w:val="ru-RU" w:eastAsia="ru-RU"/>
        </w:rPr>
      </w:pPr>
    </w:p>
    <w:p w:rsidR="00E855D7" w:rsidRPr="00E855D7" w:rsidRDefault="00FF565B" w:rsidP="00E855D7">
      <w:pPr>
        <w:ind w:right="-5"/>
        <w:jc w:val="center"/>
        <w:rPr>
          <w:sz w:val="28"/>
          <w:szCs w:val="28"/>
          <w:lang w:val="ru-RU" w:eastAsia="ru-RU"/>
        </w:rPr>
      </w:pPr>
      <w:r>
        <w:rPr>
          <w:sz w:val="28"/>
          <w:szCs w:val="28"/>
          <w:lang w:val="ru-RU" w:eastAsia="ru-RU"/>
        </w:rPr>
        <w:t xml:space="preserve">2.7. </w:t>
      </w:r>
      <w:r w:rsidRPr="00E855D7">
        <w:rPr>
          <w:sz w:val="28"/>
          <w:szCs w:val="28"/>
          <w:lang w:val="ru-RU" w:eastAsia="ru-RU"/>
        </w:rPr>
        <w:t>Исчерпывающий перечень оснований для отказа</w:t>
      </w:r>
    </w:p>
    <w:p w:rsidR="00E855D7" w:rsidRPr="00E855D7" w:rsidRDefault="00FF565B" w:rsidP="00E855D7">
      <w:pPr>
        <w:ind w:right="-5"/>
        <w:jc w:val="center"/>
        <w:rPr>
          <w:sz w:val="28"/>
          <w:szCs w:val="28"/>
          <w:lang w:val="ru-RU" w:eastAsia="ru-RU"/>
        </w:rPr>
      </w:pPr>
      <w:r w:rsidRPr="00E855D7">
        <w:rPr>
          <w:sz w:val="28"/>
          <w:szCs w:val="28"/>
          <w:lang w:val="ru-RU" w:eastAsia="ru-RU"/>
        </w:rPr>
        <w:t>в приеме документов, необходимых для предоставления</w:t>
      </w:r>
    </w:p>
    <w:p w:rsidR="00E855D7" w:rsidRPr="00E855D7" w:rsidRDefault="00FF565B" w:rsidP="00E855D7">
      <w:pPr>
        <w:ind w:right="-5"/>
        <w:jc w:val="center"/>
        <w:rPr>
          <w:sz w:val="28"/>
          <w:szCs w:val="28"/>
          <w:lang w:val="ru-RU" w:eastAsia="ru-RU"/>
        </w:rPr>
      </w:pPr>
      <w:r w:rsidRPr="00E855D7">
        <w:rPr>
          <w:sz w:val="28"/>
          <w:szCs w:val="28"/>
          <w:lang w:val="ru-RU" w:eastAsia="ru-RU"/>
        </w:rPr>
        <w:t>муниципальной услуги</w:t>
      </w:r>
    </w:p>
    <w:p w:rsidR="00E855D7" w:rsidRPr="00E855D7" w:rsidRDefault="00E855D7" w:rsidP="00E855D7">
      <w:pPr>
        <w:autoSpaceDE w:val="0"/>
        <w:autoSpaceDN w:val="0"/>
        <w:adjustRightInd w:val="0"/>
        <w:ind w:firstLine="709"/>
        <w:jc w:val="both"/>
        <w:rPr>
          <w:sz w:val="28"/>
          <w:szCs w:val="28"/>
          <w:lang w:val="ru-RU" w:eastAsia="ru-RU"/>
        </w:rPr>
      </w:pPr>
    </w:p>
    <w:p w:rsidR="00E855D7" w:rsidRPr="00E855D7" w:rsidRDefault="00FF565B" w:rsidP="00787F8C">
      <w:pPr>
        <w:ind w:firstLine="851"/>
        <w:jc w:val="both"/>
        <w:rPr>
          <w:sz w:val="28"/>
          <w:szCs w:val="28"/>
          <w:lang w:val="ru-RU" w:eastAsia="ru-RU"/>
        </w:rPr>
      </w:pPr>
      <w:r>
        <w:rPr>
          <w:sz w:val="28"/>
          <w:szCs w:val="28"/>
          <w:lang w:val="ru-RU" w:eastAsia="ru-RU"/>
        </w:rPr>
        <w:t xml:space="preserve">2.7.1. </w:t>
      </w:r>
      <w:r w:rsidRPr="00E855D7">
        <w:rPr>
          <w:sz w:val="28"/>
          <w:szCs w:val="28"/>
          <w:lang w:val="ru-RU" w:eastAsia="ru-RU"/>
        </w:rPr>
        <w:t xml:space="preserve">Основаниями для отказа в приеме документов </w:t>
      </w:r>
      <w:r w:rsidR="007E0F53">
        <w:rPr>
          <w:sz w:val="28"/>
          <w:szCs w:val="28"/>
          <w:lang w:val="ru-RU" w:eastAsia="ru-RU"/>
        </w:rPr>
        <w:t>являются</w:t>
      </w:r>
      <w:r w:rsidRPr="00E855D7">
        <w:rPr>
          <w:sz w:val="28"/>
          <w:szCs w:val="28"/>
          <w:lang w:val="ru-RU" w:eastAsia="ru-RU"/>
        </w:rPr>
        <w:t>:</w:t>
      </w:r>
    </w:p>
    <w:p w:rsidR="00E855D7" w:rsidRPr="00E855D7" w:rsidRDefault="00FF565B" w:rsidP="00787F8C">
      <w:pPr>
        <w:ind w:firstLine="851"/>
        <w:contextualSpacing/>
        <w:jc w:val="both"/>
        <w:rPr>
          <w:sz w:val="28"/>
          <w:szCs w:val="28"/>
          <w:lang w:val="ru-RU" w:eastAsia="ru-RU"/>
        </w:rPr>
      </w:pPr>
      <w:r w:rsidRPr="00E855D7">
        <w:rPr>
          <w:sz w:val="28"/>
          <w:szCs w:val="28"/>
          <w:lang w:val="ru-RU" w:eastAsia="ru-RU"/>
        </w:rPr>
        <w:t>отсутствие у заявителя соответствующих полномочий на получение муниципальной услуги;</w:t>
      </w:r>
    </w:p>
    <w:p w:rsidR="00E855D7" w:rsidRPr="00E855D7" w:rsidRDefault="00FF565B" w:rsidP="00787F8C">
      <w:pPr>
        <w:ind w:firstLine="851"/>
        <w:contextualSpacing/>
        <w:jc w:val="both"/>
        <w:rPr>
          <w:sz w:val="28"/>
          <w:szCs w:val="28"/>
          <w:lang w:val="ru-RU" w:eastAsia="ru-RU"/>
        </w:rPr>
      </w:pPr>
      <w:r w:rsidRPr="00E855D7">
        <w:rPr>
          <w:sz w:val="28"/>
          <w:szCs w:val="28"/>
          <w:lang w:val="ru-RU"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обратного адреса, подписи заявителя).</w:t>
      </w:r>
    </w:p>
    <w:p w:rsidR="00E855D7" w:rsidRPr="00E855D7" w:rsidRDefault="00FF565B" w:rsidP="00787F8C">
      <w:pPr>
        <w:ind w:firstLine="851"/>
        <w:jc w:val="both"/>
        <w:outlineLvl w:val="0"/>
        <w:rPr>
          <w:sz w:val="28"/>
          <w:szCs w:val="28"/>
          <w:lang w:val="ru-RU" w:eastAsia="ru-RU"/>
        </w:rPr>
      </w:pPr>
      <w:r w:rsidRPr="00E855D7">
        <w:rPr>
          <w:sz w:val="28"/>
          <w:szCs w:val="28"/>
          <w:lang w:val="ru-RU" w:eastAsia="ru-RU"/>
        </w:rPr>
        <w:t>Заявителю не может быть отказано в приеме дополнительных документов при наличии пожелания их сдачи.</w:t>
      </w:r>
    </w:p>
    <w:p w:rsidR="00E855D7" w:rsidRDefault="00FF565B" w:rsidP="00787F8C">
      <w:pPr>
        <w:ind w:firstLine="851"/>
        <w:jc w:val="both"/>
        <w:rPr>
          <w:sz w:val="28"/>
          <w:szCs w:val="28"/>
          <w:lang w:val="ru-RU" w:eastAsia="ru-RU"/>
        </w:rPr>
      </w:pPr>
      <w:r w:rsidRPr="00E855D7">
        <w:rPr>
          <w:sz w:val="28"/>
          <w:szCs w:val="28"/>
          <w:lang w:val="ru-RU" w:eastAsia="ru-RU"/>
        </w:rPr>
        <w:t>О наличии оснований для отказа в приеме документов заявителя устно и</w:t>
      </w:r>
      <w:r w:rsidR="007F7968">
        <w:rPr>
          <w:sz w:val="28"/>
          <w:szCs w:val="28"/>
          <w:lang w:val="ru-RU" w:eastAsia="ru-RU"/>
        </w:rPr>
        <w:t>нформирует специалист при приеме</w:t>
      </w:r>
      <w:r w:rsidRPr="00E855D7">
        <w:rPr>
          <w:sz w:val="28"/>
          <w:szCs w:val="28"/>
          <w:lang w:val="ru-RU" w:eastAsia="ru-RU"/>
        </w:rPr>
        <w:t xml:space="preserve"> документов.</w:t>
      </w:r>
    </w:p>
    <w:p w:rsidR="0068332F" w:rsidRPr="00417448" w:rsidRDefault="00FF565B" w:rsidP="00787F8C">
      <w:pPr>
        <w:autoSpaceDE w:val="0"/>
        <w:autoSpaceDN w:val="0"/>
        <w:adjustRightInd w:val="0"/>
        <w:ind w:firstLine="851"/>
        <w:jc w:val="both"/>
        <w:rPr>
          <w:rFonts w:eastAsiaTheme="minorHAnsi"/>
          <w:sz w:val="28"/>
          <w:szCs w:val="28"/>
          <w:lang w:val="ru-RU" w:eastAsia="ru-RU"/>
        </w:rPr>
      </w:pPr>
      <w:r w:rsidRPr="00417448">
        <w:rPr>
          <w:rFonts w:eastAsiaTheme="minorHAnsi"/>
          <w:sz w:val="28"/>
          <w:szCs w:val="28"/>
          <w:lang w:val="ru-RU" w:eastAsia="ru-RU"/>
        </w:rPr>
        <w:t>2.7.2. Основанием для отказа в приеме документов при подаче запроса в электронной форме посредством Портала является несоблюдение установленных действующим законодательством условий признания действительности электронной подписи.</w:t>
      </w:r>
    </w:p>
    <w:p w:rsidR="00E855D7" w:rsidRPr="00E855D7" w:rsidRDefault="00E855D7" w:rsidP="00E855D7">
      <w:pPr>
        <w:autoSpaceDE w:val="0"/>
        <w:autoSpaceDN w:val="0"/>
        <w:adjustRightInd w:val="0"/>
        <w:jc w:val="center"/>
        <w:outlineLvl w:val="1"/>
        <w:rPr>
          <w:sz w:val="28"/>
          <w:szCs w:val="28"/>
          <w:lang w:val="ru-RU" w:eastAsia="ru-RU"/>
        </w:rPr>
      </w:pPr>
    </w:p>
    <w:p w:rsidR="00223F51"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 xml:space="preserve">2.8. Исчерпывающий перечень оснований для </w:t>
      </w:r>
      <w:r>
        <w:rPr>
          <w:sz w:val="28"/>
          <w:szCs w:val="28"/>
          <w:lang w:val="ru-RU" w:eastAsia="ru-RU"/>
        </w:rPr>
        <w:t xml:space="preserve">приостановления </w:t>
      </w:r>
    </w:p>
    <w:p w:rsidR="00E855D7" w:rsidRPr="00E855D7" w:rsidRDefault="00FF565B" w:rsidP="00E855D7">
      <w:pPr>
        <w:autoSpaceDE w:val="0"/>
        <w:autoSpaceDN w:val="0"/>
        <w:adjustRightInd w:val="0"/>
        <w:jc w:val="center"/>
        <w:outlineLvl w:val="1"/>
        <w:rPr>
          <w:sz w:val="28"/>
          <w:szCs w:val="28"/>
          <w:lang w:val="ru-RU" w:eastAsia="ru-RU"/>
        </w:rPr>
      </w:pPr>
      <w:r>
        <w:rPr>
          <w:sz w:val="28"/>
          <w:szCs w:val="28"/>
          <w:lang w:val="ru-RU" w:eastAsia="ru-RU"/>
        </w:rPr>
        <w:t>предоставления муниципальной услуги или</w:t>
      </w:r>
    </w:p>
    <w:p w:rsidR="00E855D7" w:rsidRPr="00E855D7" w:rsidRDefault="00FF565B" w:rsidP="00E855D7">
      <w:pPr>
        <w:autoSpaceDE w:val="0"/>
        <w:autoSpaceDN w:val="0"/>
        <w:adjustRightInd w:val="0"/>
        <w:jc w:val="center"/>
        <w:rPr>
          <w:sz w:val="28"/>
          <w:szCs w:val="28"/>
          <w:lang w:val="ru-RU" w:eastAsia="ru-RU"/>
        </w:rPr>
      </w:pPr>
      <w:r w:rsidRPr="00E855D7">
        <w:rPr>
          <w:sz w:val="28"/>
          <w:szCs w:val="28"/>
          <w:lang w:val="ru-RU" w:eastAsia="ru-RU"/>
        </w:rPr>
        <w:t>отказа в предоставлении муниципальной услуги</w:t>
      </w:r>
    </w:p>
    <w:p w:rsidR="00E855D7" w:rsidRPr="00E855D7" w:rsidRDefault="00E855D7" w:rsidP="00E855D7">
      <w:pPr>
        <w:autoSpaceDE w:val="0"/>
        <w:autoSpaceDN w:val="0"/>
        <w:adjustRightInd w:val="0"/>
        <w:ind w:firstLine="540"/>
        <w:jc w:val="both"/>
        <w:rPr>
          <w:sz w:val="28"/>
          <w:szCs w:val="28"/>
          <w:lang w:val="ru-RU" w:eastAsia="ru-RU"/>
        </w:rPr>
      </w:pPr>
    </w:p>
    <w:p w:rsidR="00E855D7" w:rsidRPr="00E855D7" w:rsidRDefault="00FF565B" w:rsidP="00787F8C">
      <w:pPr>
        <w:ind w:firstLine="851"/>
        <w:jc w:val="both"/>
        <w:rPr>
          <w:sz w:val="28"/>
          <w:szCs w:val="28"/>
          <w:lang w:val="ru-RU" w:eastAsia="ru-RU"/>
        </w:rPr>
      </w:pPr>
      <w:r>
        <w:rPr>
          <w:sz w:val="28"/>
          <w:szCs w:val="28"/>
          <w:lang w:val="ru-RU" w:eastAsia="ru-RU"/>
        </w:rPr>
        <w:t xml:space="preserve">2.8.1. </w:t>
      </w:r>
      <w:r w:rsidRPr="00E855D7">
        <w:rPr>
          <w:sz w:val="28"/>
          <w:szCs w:val="28"/>
          <w:lang w:val="ru-RU" w:eastAsia="ru-RU"/>
        </w:rPr>
        <w:t>Ос</w:t>
      </w:r>
      <w:r w:rsidR="00DA6FE4">
        <w:rPr>
          <w:sz w:val="28"/>
          <w:szCs w:val="28"/>
          <w:lang w:val="ru-RU" w:eastAsia="ru-RU"/>
        </w:rPr>
        <w:t xml:space="preserve">нования для отказа заявителю в </w:t>
      </w:r>
      <w:r w:rsidRPr="00E855D7">
        <w:rPr>
          <w:sz w:val="28"/>
          <w:szCs w:val="28"/>
          <w:lang w:val="ru-RU" w:eastAsia="ru-RU"/>
        </w:rPr>
        <w:t xml:space="preserve">предоставлении муниципальной услуги: </w:t>
      </w:r>
    </w:p>
    <w:p w:rsidR="00397C43" w:rsidRPr="00EC3122" w:rsidRDefault="00FF565B" w:rsidP="00787F8C">
      <w:pPr>
        <w:ind w:firstLine="851"/>
        <w:jc w:val="both"/>
        <w:rPr>
          <w:sz w:val="28"/>
          <w:szCs w:val="28"/>
          <w:lang w:val="ru-RU" w:eastAsia="ru-RU"/>
        </w:rPr>
      </w:pPr>
      <w:r w:rsidRPr="00EC3122">
        <w:rPr>
          <w:sz w:val="28"/>
          <w:szCs w:val="28"/>
          <w:lang w:val="ru-RU" w:eastAsia="ru-RU"/>
        </w:rPr>
        <w:t>представление документов с нарушением требований, установленных пунктом 2.6</w:t>
      </w:r>
      <w:r w:rsidR="00787F8C">
        <w:rPr>
          <w:sz w:val="28"/>
          <w:szCs w:val="28"/>
          <w:lang w:val="ru-RU" w:eastAsia="ru-RU"/>
        </w:rPr>
        <w:t>.</w:t>
      </w:r>
      <w:r w:rsidRPr="00EC3122">
        <w:rPr>
          <w:sz w:val="28"/>
          <w:szCs w:val="28"/>
          <w:lang w:val="ru-RU" w:eastAsia="ru-RU"/>
        </w:rPr>
        <w:t xml:space="preserve"> раздела 2 настоящего административного регламента, и (или) требований, установленных федеральным законодательством;</w:t>
      </w:r>
    </w:p>
    <w:p w:rsidR="00397C43" w:rsidRDefault="00FF565B" w:rsidP="00787F8C">
      <w:pPr>
        <w:ind w:firstLine="851"/>
        <w:contextualSpacing/>
        <w:jc w:val="both"/>
        <w:rPr>
          <w:sz w:val="28"/>
          <w:szCs w:val="28"/>
          <w:lang w:val="ru-RU" w:eastAsia="ru-RU"/>
        </w:rPr>
      </w:pPr>
      <w:r w:rsidRPr="00EC3122">
        <w:rPr>
          <w:sz w:val="28"/>
          <w:szCs w:val="28"/>
          <w:lang w:val="ru-RU" w:eastAsia="ru-RU"/>
        </w:rPr>
        <w:t>выявление в представленных документах недостоверной или искаженной информации;</w:t>
      </w:r>
    </w:p>
    <w:p w:rsidR="000D0E1B" w:rsidRPr="00EC3122" w:rsidRDefault="00FF565B" w:rsidP="00787F8C">
      <w:pPr>
        <w:ind w:firstLine="851"/>
        <w:contextualSpacing/>
        <w:jc w:val="both"/>
        <w:rPr>
          <w:sz w:val="28"/>
          <w:szCs w:val="28"/>
          <w:lang w:val="ru-RU" w:eastAsia="ru-RU"/>
        </w:rPr>
      </w:pPr>
      <w:r>
        <w:rPr>
          <w:sz w:val="28"/>
          <w:szCs w:val="28"/>
          <w:lang w:val="ru-RU" w:eastAsia="ru-RU"/>
        </w:rPr>
        <w:t>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r w:rsidR="007F7968">
        <w:rPr>
          <w:sz w:val="28"/>
          <w:szCs w:val="28"/>
          <w:lang w:val="ru-RU" w:eastAsia="ru-RU"/>
        </w:rPr>
        <w:t>.</w:t>
      </w:r>
    </w:p>
    <w:p w:rsidR="004A6444" w:rsidRDefault="00FF565B" w:rsidP="00787F8C">
      <w:pPr>
        <w:ind w:firstLine="851"/>
        <w:jc w:val="both"/>
        <w:rPr>
          <w:sz w:val="28"/>
          <w:szCs w:val="28"/>
          <w:lang w:val="ru-RU" w:eastAsia="ru-RU"/>
        </w:rPr>
      </w:pPr>
      <w:r w:rsidRPr="00E855D7">
        <w:rPr>
          <w:sz w:val="28"/>
          <w:szCs w:val="28"/>
          <w:lang w:val="ru-RU" w:eastAsia="ru-RU"/>
        </w:rPr>
        <w:t xml:space="preserve">2.8.2. </w:t>
      </w:r>
      <w:r w:rsidR="00223F51">
        <w:rPr>
          <w:sz w:val="28"/>
          <w:szCs w:val="28"/>
          <w:shd w:val="clear" w:color="auto" w:fill="FFFFFF"/>
          <w:lang w:val="ru-RU" w:eastAsia="ru-RU"/>
        </w:rPr>
        <w:t>Основания для приостановления предоставления муниципальной услуги отсутствуют.</w:t>
      </w:r>
    </w:p>
    <w:p w:rsidR="004A6444" w:rsidRDefault="004A6444" w:rsidP="00E855D7">
      <w:pPr>
        <w:autoSpaceDE w:val="0"/>
        <w:autoSpaceDN w:val="0"/>
        <w:adjustRightInd w:val="0"/>
        <w:jc w:val="center"/>
        <w:outlineLvl w:val="1"/>
        <w:rPr>
          <w:sz w:val="28"/>
          <w:szCs w:val="28"/>
          <w:lang w:val="ru-RU" w:eastAsia="ru-RU"/>
        </w:rPr>
      </w:pP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2.9. Размер платы, взимаемой с заявителя при предоставлении</w:t>
      </w:r>
    </w:p>
    <w:p w:rsidR="00E855D7" w:rsidRPr="00E855D7" w:rsidRDefault="00FF565B" w:rsidP="00E855D7">
      <w:pPr>
        <w:autoSpaceDE w:val="0"/>
        <w:autoSpaceDN w:val="0"/>
        <w:adjustRightInd w:val="0"/>
        <w:jc w:val="center"/>
        <w:outlineLvl w:val="1"/>
        <w:rPr>
          <w:sz w:val="28"/>
          <w:szCs w:val="28"/>
          <w:lang w:val="ru-RU" w:eastAsia="ru-RU"/>
        </w:rPr>
      </w:pPr>
      <w:r w:rsidRPr="00E855D7">
        <w:rPr>
          <w:sz w:val="28"/>
          <w:szCs w:val="28"/>
          <w:lang w:val="ru-RU" w:eastAsia="ru-RU"/>
        </w:rPr>
        <w:t>муниципальной услуги, и способы ее взимания</w:t>
      </w:r>
    </w:p>
    <w:p w:rsidR="00E855D7" w:rsidRPr="00E855D7" w:rsidRDefault="00E855D7" w:rsidP="00E855D7">
      <w:pPr>
        <w:autoSpaceDE w:val="0"/>
        <w:autoSpaceDN w:val="0"/>
        <w:adjustRightInd w:val="0"/>
        <w:ind w:firstLine="709"/>
        <w:jc w:val="both"/>
        <w:rPr>
          <w:sz w:val="28"/>
          <w:szCs w:val="28"/>
          <w:lang w:val="ru-RU" w:eastAsia="ru-RU"/>
        </w:rPr>
      </w:pPr>
    </w:p>
    <w:p w:rsidR="00E855D7" w:rsidRPr="00E855D7" w:rsidRDefault="00FF565B" w:rsidP="00787F8C">
      <w:pPr>
        <w:ind w:firstLine="851"/>
        <w:jc w:val="both"/>
        <w:rPr>
          <w:sz w:val="28"/>
          <w:szCs w:val="28"/>
          <w:lang w:val="ru-RU" w:eastAsia="ru-RU"/>
        </w:rPr>
      </w:pPr>
      <w:r>
        <w:rPr>
          <w:sz w:val="28"/>
          <w:szCs w:val="28"/>
          <w:lang w:val="ru-RU" w:eastAsia="ru-RU"/>
        </w:rPr>
        <w:t>Государственная пошлина или иная плата за предоставление муниципальной услуги не взимается</w:t>
      </w:r>
      <w:r w:rsidRPr="00E855D7">
        <w:rPr>
          <w:sz w:val="28"/>
          <w:szCs w:val="28"/>
          <w:lang w:val="ru-RU" w:eastAsia="ru-RU"/>
        </w:rPr>
        <w:t>.</w:t>
      </w:r>
    </w:p>
    <w:p w:rsidR="0068332F" w:rsidRDefault="0068332F" w:rsidP="00E855D7">
      <w:pPr>
        <w:ind w:right="-5"/>
        <w:jc w:val="center"/>
        <w:rPr>
          <w:sz w:val="28"/>
          <w:szCs w:val="28"/>
          <w:lang w:val="ru-RU" w:eastAsia="ru-RU"/>
        </w:rPr>
      </w:pPr>
    </w:p>
    <w:p w:rsidR="00E855D7" w:rsidRPr="00E855D7" w:rsidRDefault="00FF565B" w:rsidP="00E855D7">
      <w:pPr>
        <w:ind w:right="-5"/>
        <w:jc w:val="center"/>
        <w:rPr>
          <w:sz w:val="28"/>
          <w:szCs w:val="28"/>
          <w:lang w:val="ru-RU" w:eastAsia="ru-RU"/>
        </w:rPr>
      </w:pPr>
      <w:r>
        <w:rPr>
          <w:sz w:val="28"/>
          <w:szCs w:val="28"/>
          <w:lang w:val="ru-RU" w:eastAsia="ru-RU"/>
        </w:rPr>
        <w:t xml:space="preserve">2.10. </w:t>
      </w:r>
      <w:r w:rsidRPr="00E855D7">
        <w:rPr>
          <w:sz w:val="28"/>
          <w:szCs w:val="28"/>
          <w:lang w:val="ru-RU" w:eastAsia="ru-RU"/>
        </w:rPr>
        <w:t>Максимальный срок ожидания в очереди</w:t>
      </w:r>
    </w:p>
    <w:p w:rsidR="00E855D7" w:rsidRPr="00E855D7" w:rsidRDefault="00FF565B" w:rsidP="00E855D7">
      <w:pPr>
        <w:ind w:right="-5"/>
        <w:jc w:val="center"/>
        <w:rPr>
          <w:sz w:val="28"/>
          <w:szCs w:val="28"/>
          <w:lang w:val="ru-RU" w:eastAsia="ru-RU"/>
        </w:rPr>
      </w:pPr>
      <w:r w:rsidRPr="00E855D7">
        <w:rPr>
          <w:sz w:val="28"/>
          <w:szCs w:val="28"/>
          <w:lang w:val="ru-RU" w:eastAsia="ru-RU"/>
        </w:rPr>
        <w:t>при подаче запроса о предоставлении муниципальной услуги и при</w:t>
      </w:r>
    </w:p>
    <w:p w:rsidR="00E855D7" w:rsidRPr="00E855D7" w:rsidRDefault="00FF565B" w:rsidP="00E855D7">
      <w:pPr>
        <w:ind w:right="-5"/>
        <w:jc w:val="center"/>
        <w:rPr>
          <w:sz w:val="28"/>
          <w:szCs w:val="28"/>
          <w:lang w:val="ru-RU" w:eastAsia="ru-RU"/>
        </w:rPr>
      </w:pPr>
      <w:r w:rsidRPr="00E855D7">
        <w:rPr>
          <w:sz w:val="28"/>
          <w:szCs w:val="28"/>
          <w:lang w:val="ru-RU" w:eastAsia="ru-RU"/>
        </w:rPr>
        <w:t>получении результата предоставления муниципальной услуги</w:t>
      </w:r>
    </w:p>
    <w:p w:rsidR="00E855D7" w:rsidRPr="00E855D7" w:rsidRDefault="00E855D7" w:rsidP="00E855D7">
      <w:pPr>
        <w:ind w:right="-5"/>
        <w:jc w:val="both"/>
        <w:rPr>
          <w:sz w:val="28"/>
          <w:szCs w:val="28"/>
          <w:lang w:val="ru-RU" w:eastAsia="ru-RU"/>
        </w:rPr>
      </w:pPr>
    </w:p>
    <w:p w:rsidR="00E855D7" w:rsidRPr="00E855D7" w:rsidRDefault="00FF565B" w:rsidP="00787F8C">
      <w:pPr>
        <w:ind w:right="-5" w:firstLine="851"/>
        <w:jc w:val="both"/>
        <w:rPr>
          <w:sz w:val="28"/>
          <w:szCs w:val="28"/>
          <w:lang w:val="ru-RU" w:eastAsia="ru-RU"/>
        </w:rPr>
      </w:pPr>
      <w:r w:rsidRPr="00E855D7">
        <w:rPr>
          <w:sz w:val="28"/>
          <w:szCs w:val="28"/>
          <w:lang w:val="ru-RU" w:eastAsia="ru-RU"/>
        </w:rPr>
        <w:t>2.10.1. Максимальный срок ожидания в очереди при подаче запроса о предоставлении муниципальной услуги в управление либо в МФЦ составляет не более 15</w:t>
      </w:r>
      <w:r w:rsidR="00F05982">
        <w:rPr>
          <w:sz w:val="28"/>
          <w:szCs w:val="28"/>
          <w:lang w:val="ru-RU" w:eastAsia="ru-RU"/>
        </w:rPr>
        <w:t xml:space="preserve"> </w:t>
      </w:r>
      <w:r w:rsidRPr="00E855D7">
        <w:rPr>
          <w:sz w:val="28"/>
          <w:szCs w:val="28"/>
          <w:lang w:val="ru-RU" w:eastAsia="ru-RU"/>
        </w:rPr>
        <w:t>минут.</w:t>
      </w:r>
    </w:p>
    <w:p w:rsidR="00E855D7" w:rsidRPr="00E855D7" w:rsidRDefault="00FF565B" w:rsidP="00787F8C">
      <w:pPr>
        <w:ind w:right="-5" w:firstLine="851"/>
        <w:jc w:val="both"/>
        <w:rPr>
          <w:sz w:val="28"/>
          <w:szCs w:val="28"/>
          <w:lang w:val="ru-RU" w:eastAsia="ru-RU"/>
        </w:rPr>
      </w:pPr>
      <w:r>
        <w:rPr>
          <w:sz w:val="28"/>
          <w:szCs w:val="28"/>
          <w:lang w:val="ru-RU" w:eastAsia="ru-RU"/>
        </w:rPr>
        <w:t xml:space="preserve">2.10.2. </w:t>
      </w:r>
      <w:r w:rsidRPr="00E855D7">
        <w:rPr>
          <w:sz w:val="28"/>
          <w:szCs w:val="28"/>
          <w:lang w:val="ru-RU" w:eastAsia="ru-RU"/>
        </w:rPr>
        <w:t>Максимальный срок ожидания в очереди при получении результата предоставления муниципальной услуги составляет не более 15 минут.</w:t>
      </w:r>
    </w:p>
    <w:p w:rsidR="000B10D7" w:rsidRPr="00E855D7" w:rsidRDefault="000B10D7" w:rsidP="00E855D7">
      <w:pPr>
        <w:ind w:right="-5"/>
        <w:jc w:val="center"/>
        <w:rPr>
          <w:sz w:val="28"/>
          <w:szCs w:val="28"/>
          <w:lang w:val="ru-RU" w:eastAsia="ru-RU"/>
        </w:rPr>
      </w:pPr>
    </w:p>
    <w:p w:rsidR="00E855D7" w:rsidRPr="00E855D7" w:rsidRDefault="00FF565B" w:rsidP="00E855D7">
      <w:pPr>
        <w:ind w:right="-5"/>
        <w:jc w:val="center"/>
        <w:rPr>
          <w:sz w:val="28"/>
          <w:szCs w:val="28"/>
          <w:lang w:val="ru-RU" w:eastAsia="ru-RU"/>
        </w:rPr>
      </w:pPr>
      <w:r>
        <w:rPr>
          <w:sz w:val="28"/>
          <w:szCs w:val="28"/>
          <w:lang w:val="ru-RU" w:eastAsia="ru-RU"/>
        </w:rPr>
        <w:t xml:space="preserve">2.11. </w:t>
      </w:r>
      <w:r w:rsidRPr="00E855D7">
        <w:rPr>
          <w:sz w:val="28"/>
          <w:szCs w:val="28"/>
          <w:lang w:val="ru-RU" w:eastAsia="ru-RU"/>
        </w:rPr>
        <w:t xml:space="preserve">Срок регистрации запроса о предоставлении </w:t>
      </w:r>
    </w:p>
    <w:p w:rsidR="00E855D7" w:rsidRPr="00E855D7" w:rsidRDefault="00FF565B" w:rsidP="00E855D7">
      <w:pPr>
        <w:ind w:right="-5"/>
        <w:jc w:val="center"/>
        <w:rPr>
          <w:sz w:val="28"/>
          <w:szCs w:val="28"/>
          <w:lang w:val="ru-RU" w:eastAsia="ru-RU"/>
        </w:rPr>
      </w:pPr>
      <w:r w:rsidRPr="00E855D7">
        <w:rPr>
          <w:sz w:val="28"/>
          <w:szCs w:val="28"/>
          <w:lang w:val="ru-RU" w:eastAsia="ru-RU"/>
        </w:rPr>
        <w:t>муниципальной услуги</w:t>
      </w:r>
    </w:p>
    <w:p w:rsidR="00E855D7" w:rsidRPr="00E855D7" w:rsidRDefault="00E855D7" w:rsidP="00E855D7">
      <w:pPr>
        <w:ind w:right="-5"/>
        <w:jc w:val="center"/>
        <w:rPr>
          <w:sz w:val="28"/>
          <w:szCs w:val="28"/>
          <w:lang w:val="ru-RU" w:eastAsia="ru-RU"/>
        </w:rPr>
      </w:pPr>
    </w:p>
    <w:p w:rsidR="00E855D7" w:rsidRPr="00E855D7" w:rsidRDefault="00FF565B" w:rsidP="00787F8C">
      <w:pPr>
        <w:ind w:right="-5" w:firstLine="851"/>
        <w:jc w:val="both"/>
        <w:rPr>
          <w:sz w:val="28"/>
          <w:szCs w:val="28"/>
          <w:lang w:val="ru-RU" w:eastAsia="ru-RU"/>
        </w:rPr>
      </w:pPr>
      <w:r w:rsidRPr="00E855D7">
        <w:rPr>
          <w:sz w:val="28"/>
          <w:szCs w:val="28"/>
          <w:lang w:val="ru-RU" w:eastAsia="ru-RU"/>
        </w:rPr>
        <w:t>Регистрация запроса о предоставлении муниципальной услуги осуществляется в день его поступления в управление, в МФЦ либо посредством Портала.</w:t>
      </w:r>
    </w:p>
    <w:p w:rsidR="00E855D7" w:rsidRPr="00E855D7" w:rsidRDefault="00E855D7" w:rsidP="00E855D7">
      <w:pPr>
        <w:ind w:right="-5" w:firstLine="709"/>
        <w:jc w:val="both"/>
        <w:rPr>
          <w:sz w:val="28"/>
          <w:szCs w:val="28"/>
          <w:lang w:val="ru-RU" w:eastAsia="ru-RU"/>
        </w:rPr>
      </w:pPr>
    </w:p>
    <w:p w:rsidR="0068332F" w:rsidRDefault="00FF565B" w:rsidP="0068332F">
      <w:pPr>
        <w:autoSpaceDE w:val="0"/>
        <w:autoSpaceDN w:val="0"/>
        <w:adjustRightInd w:val="0"/>
        <w:jc w:val="center"/>
        <w:outlineLvl w:val="1"/>
        <w:rPr>
          <w:rFonts w:eastAsiaTheme="minorHAnsi"/>
          <w:sz w:val="28"/>
          <w:szCs w:val="28"/>
          <w:lang w:val="ru-RU" w:eastAsia="ru-RU"/>
        </w:rPr>
      </w:pPr>
      <w:r w:rsidRPr="00BE7B16">
        <w:rPr>
          <w:sz w:val="28"/>
          <w:szCs w:val="28"/>
          <w:lang w:val="ru-RU" w:eastAsia="ru-RU"/>
        </w:rPr>
        <w:t>2.1</w:t>
      </w:r>
      <w:r>
        <w:rPr>
          <w:sz w:val="28"/>
          <w:szCs w:val="28"/>
          <w:lang w:val="ru-RU" w:eastAsia="ru-RU"/>
        </w:rPr>
        <w:t>2</w:t>
      </w:r>
      <w:r w:rsidRPr="00BE7B16">
        <w:rPr>
          <w:sz w:val="28"/>
          <w:szCs w:val="28"/>
          <w:lang w:val="ru-RU" w:eastAsia="ru-RU"/>
        </w:rPr>
        <w:t xml:space="preserve">. </w:t>
      </w:r>
      <w:r w:rsidRPr="00B21521">
        <w:rPr>
          <w:rFonts w:eastAsiaTheme="minorHAnsi"/>
          <w:sz w:val="28"/>
          <w:szCs w:val="28"/>
          <w:lang w:val="ru-RU" w:eastAsia="ru-RU"/>
        </w:rPr>
        <w:t>Требования к помещениям, в которых предоставляется</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 муниципальная услуга, к залу ожидания, местам для заполнения</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 запросов о предоставлении муниципальной услуги, информационным </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стендам с образцами их заполнения и перечнем документов, </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необходимых для предоставления муниципальной услуги, </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в том числе к обеспечению доступности для инвалидов </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 xml:space="preserve">указанных объектов в соответствии с законодательством </w:t>
      </w:r>
    </w:p>
    <w:p w:rsidR="0068332F" w:rsidRDefault="00FF565B" w:rsidP="0068332F">
      <w:pPr>
        <w:autoSpaceDE w:val="0"/>
        <w:autoSpaceDN w:val="0"/>
        <w:adjustRightInd w:val="0"/>
        <w:jc w:val="center"/>
        <w:outlineLvl w:val="1"/>
        <w:rPr>
          <w:rFonts w:eastAsiaTheme="minorHAnsi"/>
          <w:sz w:val="28"/>
          <w:szCs w:val="28"/>
          <w:lang w:val="ru-RU" w:eastAsia="ru-RU"/>
        </w:rPr>
      </w:pPr>
      <w:r w:rsidRPr="00B21521">
        <w:rPr>
          <w:rFonts w:eastAsiaTheme="minorHAnsi"/>
          <w:sz w:val="28"/>
          <w:szCs w:val="28"/>
          <w:lang w:val="ru-RU" w:eastAsia="ru-RU"/>
        </w:rPr>
        <w:t>Российской Федерации о социальной защите инвалидов</w:t>
      </w:r>
    </w:p>
    <w:p w:rsidR="0068332F" w:rsidRDefault="0068332F" w:rsidP="0068332F">
      <w:pPr>
        <w:autoSpaceDE w:val="0"/>
        <w:autoSpaceDN w:val="0"/>
        <w:adjustRightInd w:val="0"/>
        <w:ind w:firstLine="709"/>
        <w:jc w:val="center"/>
        <w:rPr>
          <w:rFonts w:eastAsiaTheme="minorHAnsi"/>
          <w:sz w:val="28"/>
          <w:szCs w:val="28"/>
          <w:lang w:val="ru-RU" w:eastAsia="ru-RU"/>
        </w:rPr>
      </w:pP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.1. </w:t>
      </w:r>
      <w:r w:rsidRPr="001A69B2">
        <w:rPr>
          <w:rFonts w:eastAsiaTheme="minorHAnsi"/>
          <w:sz w:val="28"/>
          <w:szCs w:val="28"/>
          <w:lang w:val="ru-RU" w:eastAsia="ru-RU"/>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Новороссийск,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.2. </w:t>
      </w:r>
      <w:r w:rsidRPr="001A69B2">
        <w:rPr>
          <w:rFonts w:eastAsiaTheme="minorHAnsi"/>
          <w:sz w:val="28"/>
          <w:szCs w:val="28"/>
          <w:lang w:val="ru-RU" w:eastAsia="ru-RU"/>
        </w:rPr>
        <w:t>Прием документов в уполномоченном органе осуществляется в специально оборудованных помещениях или отведенных для этого кабинетах.</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.3. </w:t>
      </w:r>
      <w:r w:rsidRPr="001A69B2">
        <w:rPr>
          <w:rFonts w:eastAsiaTheme="minorHAnsi"/>
          <w:sz w:val="28"/>
          <w:szCs w:val="28"/>
          <w:lang w:val="ru-RU" w:eastAsia="ru-RU"/>
        </w:rPr>
        <w:t>Помещения, предназначенные для приема заявителей, оборудуются информационными стендами, содержащими сведения, указанные в пункте 1.3.4. настоящего Регламента.</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Информационные стенды размещаются на видном, доступном месте.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Оформление информационных листов осуществляется удобным для чтения шрифтом - Times New Roman, формат листа A-4; текст - строчные буквы, размером шрифта № 16 - обычный, наименование - прописные буквы, размером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.4. </w:t>
      </w:r>
      <w:r w:rsidRPr="001A69B2">
        <w:rPr>
          <w:rFonts w:eastAsiaTheme="minorHAnsi"/>
          <w:sz w:val="28"/>
          <w:szCs w:val="28"/>
          <w:lang w:val="ru-RU" w:eastAsia="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комфортное расположение заявителя и должностного лица уполномоченного органа;</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возможность и удобство оформления заявителем письменного обращения;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телефонную связь;</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возможность копирования документов;</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доступ к нормативным правовым актам, регулирующим предоставление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наличие письменных принадлежностей и бумаги формата A4.</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.5. </w:t>
      </w:r>
      <w:r w:rsidRPr="001A69B2">
        <w:rPr>
          <w:rFonts w:eastAsiaTheme="minorHAnsi"/>
          <w:sz w:val="28"/>
          <w:szCs w:val="28"/>
          <w:lang w:val="ru-RU" w:eastAsia="ru-RU"/>
        </w:rPr>
        <w:t>Для ожидания заявителями прие</w:t>
      </w:r>
      <w:r w:rsidR="000B10D7">
        <w:rPr>
          <w:rFonts w:eastAsiaTheme="minorHAnsi"/>
          <w:sz w:val="28"/>
          <w:szCs w:val="28"/>
          <w:lang w:val="ru-RU" w:eastAsia="ru-RU"/>
        </w:rPr>
        <w:t xml:space="preserve">ма, заполнения необходимых для </w:t>
      </w:r>
      <w:r w:rsidRPr="001A69B2">
        <w:rPr>
          <w:rFonts w:eastAsiaTheme="minorHAnsi"/>
          <w:sz w:val="28"/>
          <w:szCs w:val="28"/>
          <w:lang w:val="ru-RU" w:eastAsia="ru-RU"/>
        </w:rPr>
        <w:t>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.6. </w:t>
      </w:r>
      <w:r w:rsidRPr="001A69B2">
        <w:rPr>
          <w:rFonts w:eastAsiaTheme="minorHAnsi"/>
          <w:sz w:val="28"/>
          <w:szCs w:val="28"/>
          <w:lang w:val="ru-RU" w:eastAsia="ru-RU"/>
        </w:rPr>
        <w:t>Прием заявителей при предо</w:t>
      </w:r>
      <w:r w:rsidR="00843BBF">
        <w:rPr>
          <w:rFonts w:eastAsiaTheme="minorHAnsi"/>
          <w:sz w:val="28"/>
          <w:szCs w:val="28"/>
          <w:lang w:val="ru-RU" w:eastAsia="ru-RU"/>
        </w:rPr>
        <w:t xml:space="preserve">ставлении муниципальной услуги </w:t>
      </w:r>
      <w:r w:rsidRPr="001A69B2">
        <w:rPr>
          <w:rFonts w:eastAsiaTheme="minorHAnsi"/>
          <w:sz w:val="28"/>
          <w:szCs w:val="28"/>
          <w:lang w:val="ru-RU" w:eastAsia="ru-RU"/>
        </w:rPr>
        <w:t>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2.12</w:t>
      </w:r>
      <w:r w:rsidR="00787F8C">
        <w:rPr>
          <w:rFonts w:eastAsiaTheme="minorHAnsi"/>
          <w:sz w:val="28"/>
          <w:szCs w:val="28"/>
          <w:lang w:val="ru-RU" w:eastAsia="ru-RU"/>
        </w:rPr>
        <w:t xml:space="preserve">.7. </w:t>
      </w:r>
      <w:r w:rsidRPr="001A69B2">
        <w:rPr>
          <w:rFonts w:eastAsiaTheme="minorHAnsi"/>
          <w:sz w:val="28"/>
          <w:szCs w:val="28"/>
          <w:lang w:val="ru-RU" w:eastAsia="ru-RU"/>
        </w:rPr>
        <w:t>Рабочее место должностног</w:t>
      </w:r>
      <w:r>
        <w:rPr>
          <w:rFonts w:eastAsiaTheme="minorHAnsi"/>
          <w:sz w:val="28"/>
          <w:szCs w:val="28"/>
          <w:lang w:val="ru-RU" w:eastAsia="ru-RU"/>
        </w:rPr>
        <w:t xml:space="preserve">о лица уполномоченного органа, </w:t>
      </w:r>
      <w:r w:rsidRPr="001A69B2">
        <w:rPr>
          <w:rFonts w:eastAsiaTheme="minorHAnsi"/>
          <w:sz w:val="28"/>
          <w:szCs w:val="28"/>
          <w:lang w:val="ru-RU" w:eastAsia="ru-RU"/>
        </w:rPr>
        <w:t>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8332F" w:rsidRPr="00417448"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r w:rsidRPr="00417448">
        <w:rPr>
          <w:sz w:val="28"/>
          <w:szCs w:val="28"/>
          <w:lang w:val="ru-RU" w:eastAsia="ru-RU"/>
        </w:rPr>
        <w:t>.</w:t>
      </w:r>
    </w:p>
    <w:p w:rsidR="0068332F" w:rsidRPr="00102F48" w:rsidRDefault="0068332F" w:rsidP="0068332F">
      <w:pPr>
        <w:autoSpaceDE w:val="0"/>
        <w:autoSpaceDN w:val="0"/>
        <w:adjustRightInd w:val="0"/>
        <w:jc w:val="both"/>
        <w:rPr>
          <w:sz w:val="28"/>
          <w:szCs w:val="28"/>
          <w:lang w:val="ru-RU" w:eastAsia="ru-RU"/>
        </w:rPr>
      </w:pPr>
    </w:p>
    <w:p w:rsidR="0068332F" w:rsidRPr="00BE7B16" w:rsidRDefault="00FF565B" w:rsidP="0068332F">
      <w:pPr>
        <w:autoSpaceDE w:val="0"/>
        <w:autoSpaceDN w:val="0"/>
        <w:adjustRightInd w:val="0"/>
        <w:jc w:val="center"/>
        <w:outlineLvl w:val="1"/>
        <w:rPr>
          <w:sz w:val="28"/>
          <w:szCs w:val="28"/>
          <w:lang w:val="ru-RU" w:eastAsia="ru-RU"/>
        </w:rPr>
      </w:pPr>
      <w:r w:rsidRPr="00BE7B16">
        <w:rPr>
          <w:sz w:val="28"/>
          <w:szCs w:val="28"/>
          <w:lang w:val="ru-RU" w:eastAsia="ru-RU"/>
        </w:rPr>
        <w:t>2.1</w:t>
      </w:r>
      <w:r>
        <w:rPr>
          <w:sz w:val="28"/>
          <w:szCs w:val="28"/>
          <w:lang w:val="ru-RU" w:eastAsia="ru-RU"/>
        </w:rPr>
        <w:t>3</w:t>
      </w:r>
      <w:r w:rsidRPr="00BE7B16">
        <w:rPr>
          <w:sz w:val="28"/>
          <w:szCs w:val="28"/>
          <w:lang w:val="ru-RU" w:eastAsia="ru-RU"/>
        </w:rPr>
        <w:t>. Показатели доступности и качества</w:t>
      </w:r>
    </w:p>
    <w:p w:rsidR="0068332F" w:rsidRPr="00BE7B16" w:rsidRDefault="00FF565B" w:rsidP="0068332F">
      <w:pPr>
        <w:autoSpaceDE w:val="0"/>
        <w:autoSpaceDN w:val="0"/>
        <w:adjustRightInd w:val="0"/>
        <w:jc w:val="center"/>
        <w:rPr>
          <w:sz w:val="28"/>
          <w:szCs w:val="28"/>
          <w:lang w:val="ru-RU" w:eastAsia="ru-RU"/>
        </w:rPr>
      </w:pPr>
      <w:r w:rsidRPr="00BE7B16">
        <w:rPr>
          <w:sz w:val="28"/>
          <w:szCs w:val="28"/>
          <w:lang w:val="ru-RU" w:eastAsia="ru-RU"/>
        </w:rPr>
        <w:t>муниципальной услуги</w:t>
      </w:r>
    </w:p>
    <w:p w:rsidR="0068332F" w:rsidRPr="00BE7B16" w:rsidRDefault="0068332F" w:rsidP="0068332F">
      <w:pPr>
        <w:autoSpaceDE w:val="0"/>
        <w:autoSpaceDN w:val="0"/>
        <w:adjustRightInd w:val="0"/>
        <w:ind w:firstLine="540"/>
        <w:jc w:val="both"/>
        <w:rPr>
          <w:sz w:val="28"/>
          <w:szCs w:val="28"/>
          <w:lang w:val="ru-RU" w:eastAsia="ru-RU"/>
        </w:rPr>
      </w:pP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2.13.1. Основными показателями доступности и качества муниципальной услуги являются:</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установление должностных лиц, ответственных за предоставление муниципальной услуги;</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установление и соблюдение требований к помещениям, в которых предоставляется муниципальная услуга;</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A69B2" w:rsidRDefault="00FF565B" w:rsidP="00787F8C">
      <w:pPr>
        <w:autoSpaceDE w:val="0"/>
        <w:autoSpaceDN w:val="0"/>
        <w:adjustRightInd w:val="0"/>
        <w:ind w:firstLine="851"/>
        <w:jc w:val="both"/>
        <w:rPr>
          <w:sz w:val="28"/>
          <w:szCs w:val="28"/>
          <w:lang w:val="ru-RU" w:eastAsia="ru-RU"/>
        </w:rPr>
      </w:pPr>
      <w:r>
        <w:rPr>
          <w:sz w:val="28"/>
          <w:szCs w:val="28"/>
          <w:lang w:val="ru-RU" w:eastAsia="ru-RU"/>
        </w:rPr>
        <w:t>2.13.2. Получение муниципальной услуги в иных подразделениях органа, предоставляющего муниципальную услугу, невозможно.</w:t>
      </w:r>
    </w:p>
    <w:p w:rsidR="0068332F" w:rsidRDefault="00FF565B" w:rsidP="00787F8C">
      <w:pPr>
        <w:autoSpaceDE w:val="0"/>
        <w:autoSpaceDN w:val="0"/>
        <w:adjustRightInd w:val="0"/>
        <w:ind w:firstLine="851"/>
        <w:jc w:val="both"/>
        <w:rPr>
          <w:sz w:val="28"/>
          <w:szCs w:val="28"/>
          <w:lang w:val="ru-RU" w:eastAsia="ru-RU"/>
        </w:rPr>
      </w:pPr>
      <w:r>
        <w:rPr>
          <w:sz w:val="28"/>
          <w:szCs w:val="28"/>
          <w:lang w:val="ru-RU" w:eastAsia="ru-RU"/>
        </w:rPr>
        <w:t>2.13.3. Заявитель имеет право получить муниципальную услугу путем направления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(комплексный запрос)</w:t>
      </w:r>
      <w:r w:rsidRPr="00BE7B16">
        <w:rPr>
          <w:sz w:val="28"/>
          <w:szCs w:val="28"/>
          <w:lang w:val="ru-RU" w:eastAsia="ru-RU"/>
        </w:rPr>
        <w:t>.</w:t>
      </w:r>
    </w:p>
    <w:p w:rsidR="0068332F" w:rsidRPr="00102F48" w:rsidRDefault="0068332F" w:rsidP="0068332F">
      <w:pPr>
        <w:autoSpaceDE w:val="0"/>
        <w:autoSpaceDN w:val="0"/>
        <w:adjustRightInd w:val="0"/>
        <w:outlineLvl w:val="1"/>
        <w:rPr>
          <w:sz w:val="28"/>
          <w:szCs w:val="28"/>
          <w:lang w:val="ru-RU" w:eastAsia="ru-RU"/>
        </w:rPr>
      </w:pPr>
    </w:p>
    <w:p w:rsidR="0068332F" w:rsidRPr="001A69B2" w:rsidRDefault="00FF565B" w:rsidP="001A69B2">
      <w:pPr>
        <w:autoSpaceDE w:val="0"/>
        <w:autoSpaceDN w:val="0"/>
        <w:adjustRightInd w:val="0"/>
        <w:jc w:val="center"/>
        <w:rPr>
          <w:sz w:val="28"/>
          <w:szCs w:val="28"/>
          <w:lang w:val="ru-RU" w:eastAsia="ru-RU"/>
        </w:rPr>
      </w:pPr>
      <w:r>
        <w:rPr>
          <w:sz w:val="28"/>
          <w:szCs w:val="28"/>
          <w:lang w:val="ru-RU" w:eastAsia="ru-RU"/>
        </w:rPr>
        <w:t>2.14</w:t>
      </w:r>
      <w:r w:rsidRPr="001A69B2">
        <w:rPr>
          <w:sz w:val="28"/>
          <w:szCs w:val="28"/>
          <w:lang w:val="ru-RU" w:eastAsia="ru-RU"/>
        </w:rPr>
        <w:t xml:space="preserve">. </w:t>
      </w:r>
      <w:r w:rsidR="001A69B2" w:rsidRPr="001A69B2">
        <w:rPr>
          <w:sz w:val="28"/>
          <w:szCs w:val="28"/>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8332F" w:rsidRPr="001A69B2" w:rsidRDefault="0068332F" w:rsidP="0068332F">
      <w:pPr>
        <w:autoSpaceDE w:val="0"/>
        <w:autoSpaceDN w:val="0"/>
        <w:adjustRightInd w:val="0"/>
        <w:jc w:val="center"/>
        <w:rPr>
          <w:sz w:val="28"/>
          <w:szCs w:val="28"/>
          <w:lang w:val="ru-RU" w:eastAsia="ru-RU"/>
        </w:rPr>
      </w:pP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2.14.1. </w:t>
      </w:r>
      <w:r w:rsidRPr="001A69B2">
        <w:rPr>
          <w:rFonts w:eastAsiaTheme="minorHAnsi"/>
          <w:sz w:val="28"/>
          <w:szCs w:val="28"/>
          <w:lang w:val="ru-RU"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 уполномоченный орган (в том числе посредством почтового отправления с уведомлением о вручении);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через МФЦ в уполномоченный орган;</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(http://www.gosuslugi.ru) и Региональный портал (www.pgu.krasnodar.ru)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2.14</w:t>
      </w:r>
      <w:r w:rsidR="00843BBF">
        <w:rPr>
          <w:rFonts w:eastAsiaTheme="minorHAnsi"/>
          <w:sz w:val="28"/>
          <w:szCs w:val="28"/>
          <w:lang w:val="ru-RU" w:eastAsia="ru-RU"/>
        </w:rPr>
        <w:t xml:space="preserve">.2. </w:t>
      </w:r>
      <w:r w:rsidRPr="001A69B2">
        <w:rPr>
          <w:rFonts w:eastAsiaTheme="minorHAnsi"/>
          <w:sz w:val="28"/>
          <w:szCs w:val="28"/>
          <w:lang w:val="ru-RU" w:eastAsia="ru-RU"/>
        </w:rPr>
        <w:t>Заявителям обеспечивается возможность получения информации о предоставляемой муниципальной услуге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 Новороссийск с перечнем оказываемых муниципальных услуг и информацией по каждой услуге.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для оформления документов посредством сети Интернет заявителю необходимо пройти процедуру авторизации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2.14</w:t>
      </w:r>
      <w:r w:rsidR="00843BBF">
        <w:rPr>
          <w:rFonts w:eastAsiaTheme="minorHAnsi"/>
          <w:sz w:val="28"/>
          <w:szCs w:val="28"/>
          <w:lang w:val="ru-RU" w:eastAsia="ru-RU"/>
        </w:rPr>
        <w:t xml:space="preserve">.3. </w:t>
      </w:r>
      <w:r w:rsidRPr="001A69B2">
        <w:rPr>
          <w:rFonts w:eastAsiaTheme="minorHAnsi"/>
          <w:sz w:val="28"/>
          <w:szCs w:val="28"/>
          <w:lang w:val="ru-RU"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При предоставлении муниципальной услуги в электронной форме заявителю направляется:</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 xml:space="preserve"> уведомление о приеме и регистрации запроса и иных документов, необходимых для предоставления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уведомление о начале процедуры предоставления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уведомление о результатах рассмотрения документов, необходимых для предоставления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уведомление о мотивированном отказе в предоставлении муниципальной услуги;</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sidRPr="001A69B2">
        <w:rPr>
          <w:rFonts w:eastAsiaTheme="minorHAnsi"/>
          <w:sz w:val="28"/>
          <w:szCs w:val="28"/>
          <w:lang w:val="ru-RU" w:eastAsia="ru-RU"/>
        </w:rPr>
        <w:t>направление результата муниципальной услуги посредством Единого портала государственных и муниципальных услуг (функций) (http://www.gosuslugi.ru) и Региональный портал (www.pgu.krasnodar.ru).</w:t>
      </w:r>
    </w:p>
    <w:p w:rsidR="001A69B2" w:rsidRPr="001A69B2" w:rsidRDefault="00FF565B" w:rsidP="00787F8C">
      <w:pPr>
        <w:autoSpaceDE w:val="0"/>
        <w:autoSpaceDN w:val="0"/>
        <w:adjustRightInd w:val="0"/>
        <w:ind w:firstLine="851"/>
        <w:jc w:val="both"/>
        <w:rPr>
          <w:rFonts w:eastAsiaTheme="minorHAnsi"/>
          <w:sz w:val="28"/>
          <w:szCs w:val="28"/>
          <w:lang w:val="ru-RU" w:eastAsia="ru-RU"/>
        </w:rPr>
      </w:pPr>
      <w:r>
        <w:rPr>
          <w:rFonts w:eastAsiaTheme="minorHAnsi"/>
          <w:sz w:val="28"/>
          <w:szCs w:val="28"/>
          <w:lang w:val="ru-RU" w:eastAsia="ru-RU"/>
        </w:rPr>
        <w:t>2.14</w:t>
      </w:r>
      <w:r w:rsidR="00843BBF">
        <w:rPr>
          <w:rFonts w:eastAsiaTheme="minorHAnsi"/>
          <w:sz w:val="28"/>
          <w:szCs w:val="28"/>
          <w:lang w:val="ru-RU" w:eastAsia="ru-RU"/>
        </w:rPr>
        <w:t xml:space="preserve">.4. </w:t>
      </w:r>
      <w:r w:rsidRPr="001A69B2">
        <w:rPr>
          <w:rFonts w:eastAsiaTheme="minorHAnsi"/>
          <w:sz w:val="28"/>
          <w:szCs w:val="28"/>
          <w:lang w:val="ru-RU" w:eastAsia="ru-RU"/>
        </w:rPr>
        <w:t>При направлении заявления и документов (содержащихся в них сведений) в форме электронных документов в поряд</w:t>
      </w:r>
      <w:r>
        <w:rPr>
          <w:rFonts w:eastAsiaTheme="minorHAnsi"/>
          <w:sz w:val="28"/>
          <w:szCs w:val="28"/>
          <w:lang w:val="ru-RU" w:eastAsia="ru-RU"/>
        </w:rPr>
        <w:t>ке, предусмотренном пунктом 2.14</w:t>
      </w:r>
      <w:r w:rsidRPr="001A69B2">
        <w:rPr>
          <w:rFonts w:eastAsiaTheme="minorHAnsi"/>
          <w:sz w:val="28"/>
          <w:szCs w:val="28"/>
          <w:lang w:val="ru-RU" w:eastAsia="ru-RU"/>
        </w:rPr>
        <w:t>.1</w:t>
      </w:r>
      <w:r w:rsidR="00843BBF">
        <w:rPr>
          <w:rFonts w:eastAsiaTheme="minorHAnsi"/>
          <w:sz w:val="28"/>
          <w:szCs w:val="28"/>
          <w:lang w:val="ru-RU" w:eastAsia="ru-RU"/>
        </w:rPr>
        <w:t>.</w:t>
      </w:r>
      <w:r w:rsidRPr="001A69B2">
        <w:rPr>
          <w:rFonts w:eastAsiaTheme="minorHAnsi"/>
          <w:sz w:val="28"/>
          <w:szCs w:val="28"/>
          <w:lang w:val="ru-RU" w:eastAsia="ru-RU"/>
        </w:rPr>
        <w:t xml:space="preserve">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68332F" w:rsidRPr="00D742A9" w:rsidRDefault="00FF565B" w:rsidP="00787F8C">
      <w:pPr>
        <w:autoSpaceDE w:val="0"/>
        <w:autoSpaceDN w:val="0"/>
        <w:adjustRightInd w:val="0"/>
        <w:ind w:firstLine="851"/>
        <w:jc w:val="both"/>
        <w:rPr>
          <w:sz w:val="28"/>
          <w:szCs w:val="28"/>
          <w:lang w:val="ru-RU" w:eastAsia="ru-RU"/>
        </w:rPr>
      </w:pPr>
      <w:r w:rsidRPr="001A69B2">
        <w:rPr>
          <w:rFonts w:eastAsiaTheme="minorHAnsi"/>
          <w:sz w:val="28"/>
          <w:szCs w:val="28"/>
          <w:lang w:val="ru-RU" w:eastAsia="ru-RU"/>
        </w:rPr>
        <w:t>2.1</w:t>
      </w:r>
      <w:r w:rsidR="00BC4303">
        <w:rPr>
          <w:rFonts w:eastAsiaTheme="minorHAnsi"/>
          <w:sz w:val="28"/>
          <w:szCs w:val="28"/>
          <w:lang w:val="ru-RU" w:eastAsia="ru-RU"/>
        </w:rPr>
        <w:t>4</w:t>
      </w:r>
      <w:r w:rsidR="00843BBF">
        <w:rPr>
          <w:rFonts w:eastAsiaTheme="minorHAnsi"/>
          <w:sz w:val="28"/>
          <w:szCs w:val="28"/>
          <w:lang w:val="ru-RU" w:eastAsia="ru-RU"/>
        </w:rPr>
        <w:t xml:space="preserve">.5. </w:t>
      </w:r>
      <w:r w:rsidRPr="001A69B2">
        <w:rPr>
          <w:rFonts w:eastAsiaTheme="minorHAnsi"/>
          <w:sz w:val="28"/>
          <w:szCs w:val="28"/>
          <w:lang w:val="ru-RU" w:eastAsia="ru-RU"/>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r w:rsidRPr="00D742A9">
        <w:rPr>
          <w:sz w:val="28"/>
          <w:szCs w:val="28"/>
          <w:lang w:val="ru-RU" w:eastAsia="ru-RU"/>
        </w:rPr>
        <w:t>.</w:t>
      </w:r>
    </w:p>
    <w:p w:rsidR="0068332F" w:rsidRDefault="0068332F" w:rsidP="0068332F">
      <w:pPr>
        <w:autoSpaceDE w:val="0"/>
        <w:autoSpaceDN w:val="0"/>
        <w:adjustRightInd w:val="0"/>
        <w:ind w:firstLine="540"/>
        <w:jc w:val="both"/>
        <w:rPr>
          <w:sz w:val="28"/>
          <w:szCs w:val="28"/>
          <w:lang w:val="ru-RU" w:eastAsia="ru-RU"/>
        </w:rPr>
      </w:pPr>
    </w:p>
    <w:p w:rsidR="0068332F" w:rsidRPr="00A205CF" w:rsidRDefault="00FF565B" w:rsidP="0068332F">
      <w:pPr>
        <w:autoSpaceDE w:val="0"/>
        <w:autoSpaceDN w:val="0"/>
        <w:adjustRightInd w:val="0"/>
        <w:jc w:val="center"/>
        <w:outlineLvl w:val="0"/>
        <w:rPr>
          <w:sz w:val="28"/>
          <w:szCs w:val="28"/>
          <w:lang w:val="ru-RU" w:eastAsia="ru-RU"/>
        </w:rPr>
      </w:pPr>
      <w:r w:rsidRPr="00A205CF">
        <w:rPr>
          <w:sz w:val="28"/>
          <w:szCs w:val="28"/>
          <w:lang w:val="ru-RU" w:eastAsia="ru-RU"/>
        </w:rPr>
        <w:t xml:space="preserve">3. Состав, последовательность и сроки выполнения </w:t>
      </w:r>
    </w:p>
    <w:p w:rsidR="0068332F" w:rsidRPr="00A205CF" w:rsidRDefault="00FF565B" w:rsidP="0068332F">
      <w:pPr>
        <w:autoSpaceDE w:val="0"/>
        <w:autoSpaceDN w:val="0"/>
        <w:adjustRightInd w:val="0"/>
        <w:jc w:val="center"/>
        <w:outlineLvl w:val="0"/>
        <w:rPr>
          <w:sz w:val="28"/>
          <w:szCs w:val="28"/>
          <w:lang w:val="ru-RU" w:eastAsia="ru-RU"/>
        </w:rPr>
      </w:pPr>
      <w:r w:rsidRPr="00A205CF">
        <w:rPr>
          <w:sz w:val="28"/>
          <w:szCs w:val="28"/>
          <w:lang w:val="ru-RU" w:eastAsia="ru-RU"/>
        </w:rPr>
        <w:t xml:space="preserve">административных процедур (действий), требования к </w:t>
      </w:r>
    </w:p>
    <w:p w:rsidR="0068332F" w:rsidRPr="00A205CF" w:rsidRDefault="00FF565B" w:rsidP="0068332F">
      <w:pPr>
        <w:autoSpaceDE w:val="0"/>
        <w:autoSpaceDN w:val="0"/>
        <w:adjustRightInd w:val="0"/>
        <w:jc w:val="center"/>
        <w:outlineLvl w:val="0"/>
        <w:rPr>
          <w:sz w:val="28"/>
          <w:szCs w:val="28"/>
          <w:lang w:val="ru-RU" w:eastAsia="ru-RU"/>
        </w:rPr>
      </w:pPr>
      <w:r w:rsidRPr="00A205CF">
        <w:rPr>
          <w:sz w:val="28"/>
          <w:szCs w:val="28"/>
          <w:lang w:val="ru-RU" w:eastAsia="ru-RU"/>
        </w:rPr>
        <w:t xml:space="preserve">порядку их выполнения, в том числе особенности выполнения административных процедур (действий) в электронной форме, </w:t>
      </w:r>
    </w:p>
    <w:p w:rsidR="0068332F" w:rsidRPr="00A205CF" w:rsidRDefault="00FF565B" w:rsidP="0068332F">
      <w:pPr>
        <w:autoSpaceDE w:val="0"/>
        <w:autoSpaceDN w:val="0"/>
        <w:adjustRightInd w:val="0"/>
        <w:jc w:val="center"/>
        <w:outlineLvl w:val="0"/>
        <w:rPr>
          <w:sz w:val="28"/>
          <w:szCs w:val="28"/>
          <w:lang w:val="ru-RU" w:eastAsia="ru-RU"/>
        </w:rPr>
      </w:pPr>
      <w:r w:rsidRPr="00A205CF">
        <w:rPr>
          <w:sz w:val="28"/>
          <w:szCs w:val="28"/>
          <w:lang w:val="ru-RU" w:eastAsia="ru-RU"/>
        </w:rPr>
        <w:t xml:space="preserve">а также особенности выполнения административных </w:t>
      </w:r>
    </w:p>
    <w:p w:rsidR="0068332F" w:rsidRPr="00BE7B16" w:rsidRDefault="00FF565B" w:rsidP="0068332F">
      <w:pPr>
        <w:autoSpaceDE w:val="0"/>
        <w:autoSpaceDN w:val="0"/>
        <w:adjustRightInd w:val="0"/>
        <w:jc w:val="center"/>
        <w:outlineLvl w:val="0"/>
        <w:rPr>
          <w:b/>
          <w:sz w:val="28"/>
          <w:szCs w:val="28"/>
          <w:lang w:val="ru-RU" w:eastAsia="ru-RU"/>
        </w:rPr>
      </w:pPr>
      <w:r w:rsidRPr="00A205CF">
        <w:rPr>
          <w:sz w:val="28"/>
          <w:szCs w:val="28"/>
          <w:lang w:val="ru-RU" w:eastAsia="ru-RU"/>
        </w:rPr>
        <w:t>процедур в многофункциональных центрах</w:t>
      </w:r>
    </w:p>
    <w:p w:rsidR="00E855D7" w:rsidRPr="00E855D7" w:rsidRDefault="00FF565B" w:rsidP="00E855D7">
      <w:pPr>
        <w:tabs>
          <w:tab w:val="left" w:pos="5295"/>
        </w:tabs>
        <w:autoSpaceDE w:val="0"/>
        <w:autoSpaceDN w:val="0"/>
        <w:adjustRightInd w:val="0"/>
        <w:jc w:val="both"/>
        <w:outlineLvl w:val="2"/>
        <w:rPr>
          <w:sz w:val="28"/>
          <w:szCs w:val="28"/>
          <w:lang w:val="ru-RU" w:eastAsia="ru-RU"/>
        </w:rPr>
      </w:pPr>
      <w:r w:rsidRPr="00E855D7">
        <w:rPr>
          <w:sz w:val="28"/>
          <w:szCs w:val="28"/>
          <w:lang w:val="ru-RU" w:eastAsia="ru-RU"/>
        </w:rPr>
        <w:tab/>
      </w:r>
    </w:p>
    <w:p w:rsidR="006A6553" w:rsidRDefault="00FF565B" w:rsidP="006A6553">
      <w:pPr>
        <w:autoSpaceDE w:val="0"/>
        <w:autoSpaceDN w:val="0"/>
        <w:adjustRightInd w:val="0"/>
        <w:ind w:firstLine="709"/>
        <w:jc w:val="both"/>
        <w:rPr>
          <w:sz w:val="28"/>
          <w:szCs w:val="28"/>
          <w:lang w:val="ru-RU" w:eastAsia="ru-RU"/>
        </w:rPr>
      </w:pPr>
      <w:r>
        <w:rPr>
          <w:sz w:val="28"/>
          <w:szCs w:val="28"/>
          <w:lang w:val="ru-RU" w:eastAsia="ru-RU"/>
        </w:rPr>
        <w:t>3.1. Состав и последовательность административных процедур</w:t>
      </w:r>
    </w:p>
    <w:p w:rsidR="006A6553" w:rsidRDefault="006A6553" w:rsidP="006A6553">
      <w:pPr>
        <w:autoSpaceDE w:val="0"/>
        <w:autoSpaceDN w:val="0"/>
        <w:adjustRightInd w:val="0"/>
        <w:ind w:firstLine="709"/>
        <w:jc w:val="both"/>
        <w:rPr>
          <w:sz w:val="28"/>
          <w:szCs w:val="28"/>
          <w:lang w:val="ru-RU" w:eastAsia="ru-RU"/>
        </w:rPr>
      </w:pP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3.1.1. Предоставление муниципальной услуги включает в себя последовательность следующих административных процедур:</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прием заявления и прилагаемых к нему документов, регистрацию заявления и выдачу заявителю расписки в получении заявления и документов;</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передачу пакета документов из МФЦ в уполномоченный орган (при подаче заявления о предоставлении муниципальной услуги через МФЦ);</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проведение рассмотрения заявления и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или принятие решения о возврате без рассмотрения заявления и соответствующих документов уполномоченным органом;</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передачу уполномоченным органом результата предоставления муниципальной услуги для выдачи заявителю;</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выдачу (направление) заявителю результата предоставления муниципальной услуги.</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Перечень административных процедур (действий) при предоставлении муниципальной услуги в электронной форме:</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прием заявления и прилагаемых к нему документов посредством Портала;</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проведение рассмотрения заявления и документов,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 уполномоченным органом;</w:t>
      </w:r>
    </w:p>
    <w:p w:rsidR="006A6553" w:rsidRDefault="00FF565B" w:rsidP="00787F8C">
      <w:pPr>
        <w:autoSpaceDE w:val="0"/>
        <w:autoSpaceDN w:val="0"/>
        <w:adjustRightInd w:val="0"/>
        <w:ind w:firstLine="851"/>
        <w:jc w:val="both"/>
        <w:rPr>
          <w:sz w:val="28"/>
          <w:szCs w:val="28"/>
          <w:lang w:val="ru-RU" w:eastAsia="ru-RU"/>
        </w:rPr>
      </w:pPr>
      <w:r>
        <w:rPr>
          <w:sz w:val="28"/>
          <w:szCs w:val="28"/>
          <w:lang w:val="ru-RU" w:eastAsia="ru-RU"/>
        </w:rPr>
        <w:t>направление заявителю копии результата предоставления муниципальной услуги и соответствующих документов посредством Портала, выдача оригинала результата предоставления муниципальной услуги.</w:t>
      </w:r>
    </w:p>
    <w:p w:rsidR="006A6553" w:rsidRDefault="006A6553" w:rsidP="006A6553">
      <w:pPr>
        <w:autoSpaceDE w:val="0"/>
        <w:autoSpaceDN w:val="0"/>
        <w:adjustRightInd w:val="0"/>
        <w:ind w:firstLine="709"/>
        <w:jc w:val="both"/>
        <w:rPr>
          <w:sz w:val="28"/>
          <w:szCs w:val="28"/>
          <w:lang w:val="ru-RU" w:eastAsia="ru-RU"/>
        </w:rPr>
      </w:pPr>
    </w:p>
    <w:p w:rsidR="006A6553" w:rsidRDefault="00FF565B" w:rsidP="006A6553">
      <w:pPr>
        <w:autoSpaceDE w:val="0"/>
        <w:autoSpaceDN w:val="0"/>
        <w:adjustRightInd w:val="0"/>
        <w:ind w:firstLine="709"/>
        <w:jc w:val="both"/>
        <w:rPr>
          <w:sz w:val="28"/>
          <w:szCs w:val="28"/>
          <w:lang w:val="ru-RU" w:eastAsia="ru-RU"/>
        </w:rPr>
      </w:pPr>
      <w:r>
        <w:rPr>
          <w:sz w:val="28"/>
          <w:szCs w:val="28"/>
          <w:lang w:val="ru-RU" w:eastAsia="ru-RU"/>
        </w:rPr>
        <w:t>3.2. Последовательность выполнения административных процедур</w:t>
      </w:r>
    </w:p>
    <w:p w:rsidR="006A6553" w:rsidRDefault="006A6553" w:rsidP="00787F8C">
      <w:pPr>
        <w:autoSpaceDE w:val="0"/>
        <w:autoSpaceDN w:val="0"/>
        <w:adjustRightInd w:val="0"/>
        <w:ind w:firstLine="851"/>
        <w:jc w:val="both"/>
        <w:rPr>
          <w:sz w:val="28"/>
          <w:szCs w:val="28"/>
          <w:lang w:val="ru-RU" w:eastAsia="ru-RU"/>
        </w:rPr>
      </w:pP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3.2.1. Прием заявления и прилагаемых к нему документов, регистрация заявления и выдача заявителю расписки в получении заявления и документов.</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Основанием для начала административной процедуры является обращение заявителя в уполномоченный орган (в том числе посредством почтового отправления),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предусмотренными настоящим Регламентом.</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3.2.1.1. Порядок приема документов в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приеме заявления и прилагаемых к нему документов работник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проверяет соответствие представленных документов установленным требованиям, удостоверяясь, что:</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документы в установленных законодательством Российской Федерации случаях нотариально удостоверены, скреплены печатями (при наличии печати), имеют надлежащие подписи сторон или определенных законодательством Российской Федерации должностных лиц;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тексты документов написаны разборчиво;</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фамилии, имена и отчества физических лиц, адреса их мест жительства написаны полностью;</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документах нет подчисток, приписок, зачеркнутых слов и иных не оговоренных в них исправлений;</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документы не исполнены карандашом;</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документы не имеют серьезных повреждений, наличие которых не позволяет однозначно истолковать их содержание;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срок действия документов не истек;</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документы содержат информацию, необходимую для предоставления муниципальной услуги, указанной в заявлении;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документы представлены в полном объеме;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случае представления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ксерокопирование, сличает представленные заявителем экземпляры оригиналов и копий (ксерокопий) документов (в том числе нотариально удостоверенные) друг с другом. Если представленные копии (ксерокопии)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приеме запросов о предоставлении муниципальной услуги либо комплексных запросов и выдаче документов сотрудник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Заявитель, представивший документы для получения муниципальной услуги, в обязательном порядке информируется работником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 сроке предоставления муниципальной услуги;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 возможности отказа в предоставлении муниципальной услуги.</w:t>
      </w:r>
    </w:p>
    <w:p w:rsidR="006A6553" w:rsidRPr="00787F8C"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3.2.1.2. </w:t>
      </w:r>
      <w:r w:rsidRPr="00787F8C">
        <w:rPr>
          <w:sz w:val="28"/>
          <w:szCs w:val="28"/>
          <w:lang w:val="ru-RU" w:eastAsia="ru-RU"/>
        </w:rPr>
        <w:t>Порядок приема документов в МФЦ (по экстерриториальному принципу).</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предоставлении муниципальной услуги по экстерриториальному принципу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принимает от заявителя (представителя) заявление и прилагаемые документы;</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6A6553" w:rsidRPr="00787F8C"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с </w:t>
      </w:r>
      <w:r w:rsidRPr="00787F8C">
        <w:rPr>
          <w:sz w:val="28"/>
          <w:szCs w:val="28"/>
          <w:lang w:val="ru-RU" w:eastAsia="ru-RU"/>
        </w:rPr>
        <w:t>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6A6553" w:rsidRPr="00787F8C"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3.2.1.3. </w:t>
      </w:r>
      <w:r w:rsidRPr="00787F8C">
        <w:rPr>
          <w:sz w:val="28"/>
          <w:szCs w:val="28"/>
          <w:lang w:val="ru-RU" w:eastAsia="ru-RU"/>
        </w:rPr>
        <w:t>Порядок действия МФЦ при предоставлении муниципальной услуги посредством комплексного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муниципальной услуги посредством комплексного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этом случае МФЦ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комплексного запроса. При этом не требуются составление и подписание таких заявлений заявителем.</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Комплексный запрос должен содержать указание на муниципальную услугу, за предоставлением которой обратился заявитель, а также согласие заявителя на осуществление МФЦ от его имени действий, необходимых для ее предоставления.</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указанной в комплексном запросе.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указанной в комплексном запросе муниципальной услуги,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Примерная форма комплексного запроса, а также порядок хранения МФЦ комплексного запроса установлены приказом Министерства экономического развития Российской Федерации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Направление МФЦ заявлений, а также указанных в части 4 статьи 15.1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1 рабочего дня, следующего за днем получения комплексного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1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Российской Федерации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МФЦ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соответствующих документов.</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ходе личного приема заявителя;</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по телефону;</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по электронной почте.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случае поступления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соответствующих документов в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3.2.1.4. Порядок осуществления информирования и консультирования заявителей работниками МФЦ по вопросам предоставления муниципальной услуги в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МФЦ осуществляется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Рекомендуемое время для телефонного разговора - не более 10 минут, личного устного информирования - не более 20 минут.</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A6553" w:rsidRPr="00787F8C" w:rsidRDefault="00FF565B" w:rsidP="00787F8C">
      <w:pPr>
        <w:autoSpaceDE w:val="0"/>
        <w:autoSpaceDN w:val="0"/>
        <w:adjustRightInd w:val="0"/>
        <w:ind w:firstLine="851"/>
        <w:jc w:val="both"/>
        <w:rPr>
          <w:sz w:val="28"/>
          <w:szCs w:val="28"/>
          <w:lang w:val="ru-RU" w:eastAsia="ru-RU"/>
        </w:rPr>
      </w:pPr>
      <w:r>
        <w:rPr>
          <w:sz w:val="28"/>
          <w:szCs w:val="28"/>
          <w:lang w:val="ru-RU" w:eastAsia="ru-RU"/>
        </w:rPr>
        <w:t xml:space="preserve">3.2.1.5. </w:t>
      </w:r>
      <w:r w:rsidRPr="00787F8C">
        <w:rPr>
          <w:sz w:val="28"/>
          <w:szCs w:val="28"/>
          <w:lang w:val="ru-RU" w:eastAsia="ru-RU"/>
        </w:rPr>
        <w:t>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 xml:space="preserve">Если в результате проверки квалифицированной электронной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w:t>
      </w:r>
      <w:r w:rsidR="00827C6D" w:rsidRPr="00787F8C">
        <w:rPr>
          <w:sz w:val="28"/>
          <w:szCs w:val="28"/>
          <w:lang w:val="ru-RU" w:eastAsia="ru-RU"/>
        </w:rPr>
        <w:t xml:space="preserve">                     </w:t>
      </w:r>
      <w:r w:rsidRPr="00787F8C">
        <w:rPr>
          <w:sz w:val="28"/>
          <w:szCs w:val="28"/>
          <w:lang w:val="ru-RU" w:eastAsia="ru-RU"/>
        </w:rPr>
        <w:t>№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должностного лица уполномоченного органа и направляется на адрес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На Портале размещаются образцы заполнения электронной формы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Сформированный и подписанный запрос, и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Срок регистрации запроса - 1 рабочий день.</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отправке запроса посредством Портала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A6553" w:rsidRPr="00787F8C" w:rsidRDefault="00FF565B" w:rsidP="00787F8C">
      <w:pPr>
        <w:autoSpaceDE w:val="0"/>
        <w:autoSpaceDN w:val="0"/>
        <w:adjustRightInd w:val="0"/>
        <w:ind w:firstLine="851"/>
        <w:jc w:val="both"/>
        <w:rPr>
          <w:sz w:val="28"/>
          <w:szCs w:val="28"/>
          <w:lang w:val="ru-RU" w:eastAsia="ru-RU"/>
        </w:rPr>
      </w:pPr>
      <w:r w:rsidRPr="00787F8C">
        <w:rPr>
          <w:sz w:val="28"/>
          <w:szCs w:val="28"/>
          <w:lang w:val="ru-RU" w:eastAsia="ru-RU"/>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прием документов».</w:t>
      </w:r>
    </w:p>
    <w:p w:rsidR="0008445C" w:rsidRPr="00787F8C" w:rsidRDefault="00FF565B" w:rsidP="00787F8C">
      <w:pPr>
        <w:autoSpaceDE w:val="0"/>
        <w:autoSpaceDN w:val="0"/>
        <w:adjustRightInd w:val="0"/>
        <w:ind w:firstLine="851"/>
        <w:jc w:val="both"/>
        <w:rPr>
          <w:rFonts w:eastAsiaTheme="minorHAnsi"/>
          <w:sz w:val="28"/>
          <w:szCs w:val="28"/>
          <w:lang w:val="ru-RU" w:eastAsia="ru-RU"/>
        </w:rPr>
      </w:pPr>
      <w:r w:rsidRPr="00787F8C">
        <w:rPr>
          <w:sz w:val="28"/>
          <w:szCs w:val="28"/>
          <w:lang w:val="ru-RU"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настоящим Регламентом.</w:t>
      </w:r>
    </w:p>
    <w:p w:rsidR="0008445C" w:rsidRPr="00787F8C" w:rsidRDefault="0008445C" w:rsidP="0008445C">
      <w:pPr>
        <w:autoSpaceDE w:val="0"/>
        <w:autoSpaceDN w:val="0"/>
        <w:adjustRightInd w:val="0"/>
        <w:jc w:val="both"/>
        <w:rPr>
          <w:sz w:val="28"/>
          <w:szCs w:val="28"/>
          <w:lang w:val="ru-RU" w:eastAsia="ru-RU"/>
        </w:rPr>
      </w:pPr>
    </w:p>
    <w:p w:rsidR="0008445C" w:rsidRPr="0008445C" w:rsidRDefault="00FF565B" w:rsidP="0008445C">
      <w:pPr>
        <w:jc w:val="center"/>
        <w:outlineLvl w:val="3"/>
        <w:rPr>
          <w:sz w:val="28"/>
          <w:szCs w:val="28"/>
          <w:lang w:val="ru-RU" w:eastAsia="ru-RU"/>
        </w:rPr>
      </w:pPr>
      <w:r w:rsidRPr="0008445C">
        <w:rPr>
          <w:sz w:val="28"/>
          <w:szCs w:val="28"/>
          <w:lang w:val="ru-RU" w:eastAsia="ru-RU"/>
        </w:rPr>
        <w:t xml:space="preserve">3.4. Прием и регистрация запроса </w:t>
      </w:r>
    </w:p>
    <w:p w:rsidR="0008445C" w:rsidRPr="0008445C" w:rsidRDefault="00FF565B" w:rsidP="0008445C">
      <w:pPr>
        <w:jc w:val="center"/>
        <w:outlineLvl w:val="3"/>
        <w:rPr>
          <w:sz w:val="28"/>
          <w:szCs w:val="28"/>
          <w:lang w:val="ru-RU" w:eastAsia="ru-RU"/>
        </w:rPr>
      </w:pPr>
      <w:r w:rsidRPr="0008445C">
        <w:rPr>
          <w:sz w:val="28"/>
          <w:szCs w:val="28"/>
          <w:lang w:val="ru-RU" w:eastAsia="ru-RU"/>
        </w:rPr>
        <w:t>о предоставлении муниципальной услуги</w:t>
      </w:r>
    </w:p>
    <w:p w:rsidR="0008445C" w:rsidRPr="0008445C" w:rsidRDefault="00FF565B" w:rsidP="00EC4D33">
      <w:pPr>
        <w:ind w:firstLine="851"/>
        <w:jc w:val="both"/>
        <w:rPr>
          <w:sz w:val="28"/>
          <w:szCs w:val="28"/>
          <w:lang w:val="ru-RU" w:eastAsia="ru-RU"/>
        </w:rPr>
      </w:pPr>
      <w:r>
        <w:rPr>
          <w:sz w:val="28"/>
          <w:szCs w:val="28"/>
          <w:lang w:val="ru-RU" w:eastAsia="ru-RU"/>
        </w:rPr>
        <w:t xml:space="preserve">3.4.1. </w:t>
      </w:r>
      <w:r w:rsidRPr="0008445C">
        <w:rPr>
          <w:sz w:val="28"/>
          <w:szCs w:val="28"/>
          <w:lang w:val="ru-RU" w:eastAsia="ru-RU"/>
        </w:rPr>
        <w:t xml:space="preserve">Основанием для начала выполнения административной процедуры является поступление запроса о предоставлении муниципальной услуги в </w:t>
      </w:r>
      <w:r w:rsidR="00D17064">
        <w:rPr>
          <w:sz w:val="28"/>
          <w:szCs w:val="28"/>
          <w:lang w:val="ru-RU" w:eastAsia="ru-RU"/>
        </w:rPr>
        <w:t>Уполномоченный орган</w:t>
      </w:r>
      <w:r w:rsidRPr="0008445C">
        <w:rPr>
          <w:sz w:val="28"/>
          <w:szCs w:val="28"/>
          <w:lang w:val="ru-RU" w:eastAsia="ru-RU"/>
        </w:rPr>
        <w:t>.</w:t>
      </w:r>
    </w:p>
    <w:p w:rsidR="0008445C" w:rsidRPr="0008445C" w:rsidRDefault="00FF565B" w:rsidP="00EC4D33">
      <w:pPr>
        <w:ind w:firstLine="851"/>
        <w:jc w:val="both"/>
        <w:rPr>
          <w:sz w:val="28"/>
          <w:szCs w:val="28"/>
          <w:lang w:val="ru-RU" w:eastAsia="ru-RU"/>
        </w:rPr>
      </w:pPr>
      <w:r>
        <w:rPr>
          <w:sz w:val="28"/>
          <w:szCs w:val="28"/>
          <w:lang w:val="ru-RU" w:eastAsia="ru-RU"/>
        </w:rPr>
        <w:t xml:space="preserve">3.4.2. </w:t>
      </w:r>
      <w:r w:rsidRPr="0008445C">
        <w:rPr>
          <w:rFonts w:eastAsiaTheme="minorHAnsi"/>
          <w:sz w:val="28"/>
          <w:szCs w:val="28"/>
          <w:lang w:val="ru-RU" w:eastAsia="ru-RU"/>
        </w:rPr>
        <w:t>Запрос подается лично (через представителя), направляется заявителем в управление по почте, через МФЦ, в электронной форме с использованием Единого портала, Регионального портала.</w:t>
      </w:r>
    </w:p>
    <w:p w:rsidR="0008445C" w:rsidRPr="0008445C" w:rsidRDefault="00FF565B" w:rsidP="00EC4D33">
      <w:pPr>
        <w:ind w:firstLine="851"/>
        <w:jc w:val="both"/>
        <w:rPr>
          <w:sz w:val="28"/>
          <w:szCs w:val="28"/>
          <w:lang w:val="ru-RU" w:eastAsia="ru-RU"/>
        </w:rPr>
      </w:pPr>
      <w:r w:rsidRPr="0008445C">
        <w:rPr>
          <w:sz w:val="28"/>
          <w:szCs w:val="28"/>
          <w:lang w:val="ru-RU" w:eastAsia="ru-RU"/>
        </w:rPr>
        <w:t>3.</w:t>
      </w:r>
      <w:r w:rsidR="00A205CF">
        <w:rPr>
          <w:sz w:val="28"/>
          <w:szCs w:val="28"/>
          <w:lang w:val="ru-RU" w:eastAsia="ru-RU"/>
        </w:rPr>
        <w:t xml:space="preserve">4.3. </w:t>
      </w:r>
      <w:r w:rsidRPr="0008445C">
        <w:rPr>
          <w:sz w:val="28"/>
          <w:szCs w:val="28"/>
          <w:lang w:val="ru-RU" w:eastAsia="ru-RU"/>
        </w:rPr>
        <w:t>Специалист, осуществляющий прием документов:</w:t>
      </w:r>
    </w:p>
    <w:p w:rsidR="0008445C" w:rsidRPr="0008445C" w:rsidRDefault="00FF565B" w:rsidP="00EC4D33">
      <w:pPr>
        <w:ind w:firstLine="851"/>
        <w:jc w:val="both"/>
        <w:rPr>
          <w:sz w:val="28"/>
          <w:szCs w:val="28"/>
          <w:lang w:val="ru-RU" w:eastAsia="ru-RU"/>
        </w:rPr>
      </w:pPr>
      <w:r w:rsidRPr="0008445C">
        <w:rPr>
          <w:sz w:val="28"/>
          <w:szCs w:val="28"/>
          <w:lang w:val="ru-RU" w:eastAsia="ru-RU"/>
        </w:rPr>
        <w:t>а)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его имени;</w:t>
      </w:r>
    </w:p>
    <w:p w:rsidR="0008445C" w:rsidRPr="0008445C" w:rsidRDefault="00FF565B" w:rsidP="00EC4D33">
      <w:pPr>
        <w:ind w:firstLine="851"/>
        <w:jc w:val="both"/>
        <w:rPr>
          <w:sz w:val="28"/>
          <w:szCs w:val="28"/>
          <w:lang w:val="ru-RU" w:eastAsia="ru-RU"/>
        </w:rPr>
      </w:pPr>
      <w:r w:rsidRPr="0008445C">
        <w:rPr>
          <w:sz w:val="28"/>
          <w:szCs w:val="28"/>
          <w:lang w:val="ru-RU" w:eastAsia="ru-RU"/>
        </w:rPr>
        <w:t>б)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445C" w:rsidRPr="0008445C" w:rsidRDefault="00FF565B" w:rsidP="00EC4D33">
      <w:pPr>
        <w:ind w:firstLine="851"/>
        <w:jc w:val="both"/>
        <w:rPr>
          <w:sz w:val="28"/>
          <w:szCs w:val="28"/>
          <w:lang w:val="ru-RU" w:eastAsia="ru-RU"/>
        </w:rPr>
      </w:pPr>
      <w:r w:rsidRPr="0008445C">
        <w:rPr>
          <w:sz w:val="28"/>
          <w:szCs w:val="28"/>
          <w:lang w:val="ru-RU" w:eastAsia="ru-RU"/>
        </w:rPr>
        <w:t>в) проверяет соответствие представленных документов установленным требованиям, удостоверяясь в том, что:</w:t>
      </w:r>
    </w:p>
    <w:p w:rsidR="0008445C" w:rsidRPr="0008445C" w:rsidRDefault="00FF565B" w:rsidP="00EC4D33">
      <w:pPr>
        <w:tabs>
          <w:tab w:val="left" w:pos="1134"/>
        </w:tabs>
        <w:ind w:firstLine="851"/>
        <w:jc w:val="both"/>
        <w:rPr>
          <w:sz w:val="28"/>
          <w:szCs w:val="28"/>
          <w:lang w:val="ru-RU" w:eastAsia="ru-RU"/>
        </w:rPr>
      </w:pPr>
      <w:r w:rsidRPr="0008445C">
        <w:rPr>
          <w:sz w:val="28"/>
          <w:szCs w:val="28"/>
          <w:lang w:val="ru-RU" w:eastAsia="ru-RU"/>
        </w:rPr>
        <w:t>тексты документов написаны разборчиво;</w:t>
      </w:r>
    </w:p>
    <w:p w:rsidR="0008445C" w:rsidRPr="0008445C" w:rsidRDefault="00FF565B" w:rsidP="00EC4D33">
      <w:pPr>
        <w:tabs>
          <w:tab w:val="left" w:pos="1134"/>
        </w:tabs>
        <w:ind w:firstLine="851"/>
        <w:jc w:val="both"/>
        <w:rPr>
          <w:sz w:val="28"/>
          <w:szCs w:val="28"/>
          <w:lang w:val="ru-RU" w:eastAsia="ru-RU"/>
        </w:rPr>
      </w:pPr>
      <w:r w:rsidRPr="0008445C">
        <w:rPr>
          <w:sz w:val="28"/>
          <w:szCs w:val="28"/>
          <w:lang w:val="ru-RU" w:eastAsia="ru-RU"/>
        </w:rPr>
        <w:t>фамилии, имена и отчества физических лиц, адреса их места жительства написаны полностью;</w:t>
      </w:r>
    </w:p>
    <w:p w:rsidR="0008445C" w:rsidRPr="0008445C" w:rsidRDefault="00FF565B" w:rsidP="00EC4D33">
      <w:pPr>
        <w:tabs>
          <w:tab w:val="left" w:pos="1134"/>
        </w:tabs>
        <w:ind w:firstLine="851"/>
        <w:jc w:val="both"/>
        <w:rPr>
          <w:sz w:val="28"/>
          <w:szCs w:val="28"/>
          <w:lang w:val="ru-RU" w:eastAsia="ru-RU"/>
        </w:rPr>
      </w:pPr>
      <w:r w:rsidRPr="0008445C">
        <w:rPr>
          <w:sz w:val="28"/>
          <w:szCs w:val="28"/>
          <w:lang w:val="ru-RU" w:eastAsia="ru-RU"/>
        </w:rPr>
        <w:t>в документах нет подчисток, приписок, зачеркнутых слов и иных           исправлений;</w:t>
      </w:r>
    </w:p>
    <w:p w:rsidR="0008445C" w:rsidRPr="0008445C" w:rsidRDefault="00FF565B" w:rsidP="00EC4D33">
      <w:pPr>
        <w:tabs>
          <w:tab w:val="left" w:pos="1134"/>
        </w:tabs>
        <w:ind w:firstLine="851"/>
        <w:jc w:val="both"/>
        <w:rPr>
          <w:sz w:val="28"/>
          <w:szCs w:val="28"/>
          <w:lang w:val="ru-RU" w:eastAsia="ru-RU"/>
        </w:rPr>
      </w:pPr>
      <w:r w:rsidRPr="0008445C">
        <w:rPr>
          <w:sz w:val="28"/>
          <w:szCs w:val="28"/>
          <w:lang w:val="ru-RU" w:eastAsia="ru-RU"/>
        </w:rPr>
        <w:t>документы не исполнены карандашом;</w:t>
      </w:r>
    </w:p>
    <w:p w:rsidR="0008445C" w:rsidRPr="0008445C" w:rsidRDefault="00FF565B" w:rsidP="00EC4D33">
      <w:pPr>
        <w:tabs>
          <w:tab w:val="left" w:pos="1134"/>
        </w:tabs>
        <w:ind w:firstLine="851"/>
        <w:jc w:val="both"/>
        <w:rPr>
          <w:sz w:val="28"/>
          <w:szCs w:val="28"/>
          <w:lang w:val="ru-RU" w:eastAsia="ru-RU"/>
        </w:rPr>
      </w:pPr>
      <w:r w:rsidRPr="0008445C">
        <w:rPr>
          <w:sz w:val="28"/>
          <w:szCs w:val="28"/>
          <w:lang w:val="ru-RU" w:eastAsia="ru-RU"/>
        </w:rPr>
        <w:t>документы не имеют серьезных повреждений, наличие которых не        позволяет однозначно истолковать их содержание.</w:t>
      </w:r>
    </w:p>
    <w:p w:rsidR="0008445C" w:rsidRPr="0008445C" w:rsidRDefault="00FF565B" w:rsidP="00EC4D33">
      <w:pPr>
        <w:ind w:firstLine="851"/>
        <w:jc w:val="both"/>
        <w:rPr>
          <w:sz w:val="28"/>
          <w:szCs w:val="28"/>
          <w:lang w:val="ru-RU" w:eastAsia="ru-RU"/>
        </w:rPr>
      </w:pPr>
      <w:r w:rsidRPr="0008445C">
        <w:rPr>
          <w:sz w:val="28"/>
          <w:szCs w:val="28"/>
          <w:lang w:val="ru-RU" w:eastAsia="ru-RU"/>
        </w:rPr>
        <w:t>3.4.4. В случае предоставления заявителем подлинников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бесплатное копирование и сканирование осуществляется специалист управления, после чего оригиналы возвращаются заявителю. Специалист, изготавливающий копии документов, выполняет на них надпись об их соответствии подлинным экземплярам, заверяет своей подписью, а также указывает свою фамилию, имя, отчество.</w:t>
      </w:r>
    </w:p>
    <w:p w:rsidR="0008445C" w:rsidRPr="0008445C" w:rsidRDefault="00FF565B" w:rsidP="00EC4D33">
      <w:pPr>
        <w:ind w:firstLine="851"/>
        <w:jc w:val="both"/>
        <w:rPr>
          <w:sz w:val="28"/>
          <w:szCs w:val="28"/>
          <w:lang w:val="ru-RU" w:eastAsia="ru-RU"/>
        </w:rPr>
      </w:pPr>
      <w:r w:rsidRPr="0008445C">
        <w:rPr>
          <w:sz w:val="28"/>
          <w:szCs w:val="28"/>
          <w:lang w:val="ru-RU" w:eastAsia="ru-RU"/>
        </w:rPr>
        <w:t>Если заявителем предоставлены копии документов самостоятельно, специалист, принимающий документы, проверяет представленные копии на соответствие подлинным экземплярам, выполняет на них надпись об их соответствии, заверяет своей подписью, а также указывает свою фамилию, имя, отчество.</w:t>
      </w:r>
    </w:p>
    <w:p w:rsidR="0008445C" w:rsidRPr="0008445C" w:rsidRDefault="00FF565B" w:rsidP="00EC4D33">
      <w:pPr>
        <w:ind w:firstLine="851"/>
        <w:jc w:val="both"/>
        <w:rPr>
          <w:sz w:val="28"/>
          <w:szCs w:val="28"/>
          <w:lang w:val="ru-RU" w:eastAsia="ru-RU"/>
        </w:rPr>
      </w:pPr>
      <w:r w:rsidRPr="0008445C">
        <w:rPr>
          <w:sz w:val="28"/>
          <w:szCs w:val="28"/>
          <w:lang w:val="ru-RU" w:eastAsia="ru-RU"/>
        </w:rPr>
        <w:t>При наличии оснований, предусмотренных пунктом 2.7</w:t>
      </w:r>
      <w:r w:rsidR="00A205CF">
        <w:rPr>
          <w:sz w:val="28"/>
          <w:szCs w:val="28"/>
          <w:lang w:val="ru-RU" w:eastAsia="ru-RU"/>
        </w:rPr>
        <w:t>.</w:t>
      </w:r>
      <w:r w:rsidRPr="0008445C">
        <w:rPr>
          <w:sz w:val="28"/>
          <w:szCs w:val="28"/>
          <w:lang w:val="ru-RU" w:eastAsia="ru-RU"/>
        </w:rPr>
        <w:t xml:space="preserve"> настоящего административного регламента, специалист, осуществляющий прием документов, объясняет заявителю содержание выявленных недостатков и возвращает документы.</w:t>
      </w:r>
    </w:p>
    <w:p w:rsidR="0008445C" w:rsidRPr="0008445C" w:rsidRDefault="00FF565B" w:rsidP="00EC4D33">
      <w:pPr>
        <w:ind w:firstLine="851"/>
        <w:jc w:val="both"/>
        <w:rPr>
          <w:sz w:val="28"/>
          <w:szCs w:val="28"/>
          <w:lang w:val="ru-RU" w:eastAsia="ru-RU"/>
        </w:rPr>
      </w:pPr>
      <w:r w:rsidRPr="0008445C">
        <w:rPr>
          <w:sz w:val="28"/>
          <w:szCs w:val="28"/>
          <w:lang w:val="ru-RU" w:eastAsia="ru-RU"/>
        </w:rPr>
        <w:t xml:space="preserve">При установлении фактов отсутствия необходимых </w:t>
      </w:r>
      <w:r w:rsidR="00827C6D" w:rsidRPr="0008445C">
        <w:rPr>
          <w:sz w:val="28"/>
          <w:szCs w:val="28"/>
          <w:lang w:val="ru-RU" w:eastAsia="ru-RU"/>
        </w:rPr>
        <w:t xml:space="preserve">документов,  </w:t>
      </w:r>
      <w:r w:rsidRPr="0008445C">
        <w:rPr>
          <w:sz w:val="28"/>
          <w:szCs w:val="28"/>
          <w:lang w:val="ru-RU" w:eastAsia="ru-RU"/>
        </w:rPr>
        <w:t xml:space="preserve">    несоответствия представленных документов требованиям п.п. 2.6.1. настоящего  административного регламента специалист, осуществляющий прием документов,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8445C" w:rsidRPr="0008445C" w:rsidRDefault="00FF565B" w:rsidP="00EC4D33">
      <w:pPr>
        <w:ind w:firstLine="851"/>
        <w:jc w:val="both"/>
        <w:rPr>
          <w:sz w:val="28"/>
          <w:szCs w:val="28"/>
          <w:lang w:val="ru-RU" w:eastAsia="ru-RU"/>
        </w:rPr>
      </w:pPr>
      <w:r w:rsidRPr="0008445C">
        <w:rPr>
          <w:sz w:val="28"/>
          <w:szCs w:val="28"/>
          <w:lang w:val="ru-RU" w:eastAsia="ru-RU"/>
        </w:rPr>
        <w:t>при согласии заявителя устранить выявленные недостатки и принять меры по их устранению подача запроса о предоставлении муниципальной услуги осуществляется после устранения выявленных недостатков;</w:t>
      </w:r>
    </w:p>
    <w:p w:rsidR="0008445C" w:rsidRPr="0008445C" w:rsidRDefault="00FF565B" w:rsidP="00EC4D33">
      <w:pPr>
        <w:ind w:firstLine="851"/>
        <w:jc w:val="both"/>
        <w:rPr>
          <w:sz w:val="28"/>
          <w:szCs w:val="28"/>
          <w:lang w:val="ru-RU" w:eastAsia="ru-RU"/>
        </w:rPr>
      </w:pPr>
      <w:r w:rsidRPr="0008445C">
        <w:rPr>
          <w:sz w:val="28"/>
          <w:szCs w:val="28"/>
          <w:lang w:val="ru-RU" w:eastAsia="ru-RU"/>
        </w:rPr>
        <w:t xml:space="preserve">при несогласии заявителя устранить выявленные недостатки и принять меры по их устранению специалист, осуществляющий прием документов, принимает документы и уведомляет заявителя о том, что указанное обстоятельство является основанием для отказа в предоставлении муниципальной услуги. </w:t>
      </w:r>
    </w:p>
    <w:p w:rsidR="0008445C" w:rsidRPr="0008445C" w:rsidRDefault="00FF565B" w:rsidP="00EC4D33">
      <w:pPr>
        <w:ind w:firstLine="851"/>
        <w:jc w:val="both"/>
        <w:rPr>
          <w:sz w:val="28"/>
          <w:szCs w:val="28"/>
          <w:lang w:val="ru-RU" w:eastAsia="ru-RU"/>
        </w:rPr>
      </w:pPr>
      <w:r w:rsidRPr="0008445C">
        <w:rPr>
          <w:sz w:val="28"/>
          <w:szCs w:val="28"/>
          <w:lang w:val="ru-RU" w:eastAsia="ru-RU"/>
        </w:rPr>
        <w:t>По просьбе заявителя на втором экземпляре запроса о предоставлении муниципальной услуги (регистрационной карточке) или его копии делается отметка с указанием даты приема запроса о предоставлении муниципальной услуги, фамилии, имени, отчества, должности и подписи специалиста, принявшего запрос о предоставлении муниципальной услуги.</w:t>
      </w:r>
    </w:p>
    <w:p w:rsidR="0008445C" w:rsidRPr="0008445C" w:rsidRDefault="00FF565B" w:rsidP="00EC4D33">
      <w:pPr>
        <w:widowControl w:val="0"/>
        <w:tabs>
          <w:tab w:val="left" w:pos="709"/>
          <w:tab w:val="left" w:pos="1134"/>
          <w:tab w:val="left" w:pos="1276"/>
        </w:tabs>
        <w:ind w:firstLine="851"/>
        <w:jc w:val="both"/>
        <w:rPr>
          <w:sz w:val="28"/>
          <w:szCs w:val="28"/>
          <w:lang w:val="ru-RU" w:eastAsia="ru-RU"/>
        </w:rPr>
      </w:pPr>
      <w:r w:rsidRPr="0008445C">
        <w:rPr>
          <w:sz w:val="28"/>
          <w:szCs w:val="28"/>
          <w:lang w:val="ru-RU" w:eastAsia="ru-RU"/>
        </w:rPr>
        <w:t>Заявитель, представивший документы для получения муниципальной услуги, в обязательном порядке информируется специалистом 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08445C" w:rsidRPr="0008445C" w:rsidRDefault="00FF565B" w:rsidP="00EC4D33">
      <w:pPr>
        <w:shd w:val="clear" w:color="auto" w:fill="FFFFFF"/>
        <w:ind w:firstLine="851"/>
        <w:jc w:val="both"/>
        <w:rPr>
          <w:color w:val="000000"/>
          <w:sz w:val="28"/>
          <w:szCs w:val="28"/>
          <w:lang w:val="ru-RU" w:eastAsia="ru-RU"/>
        </w:rPr>
      </w:pPr>
      <w:r w:rsidRPr="0008445C">
        <w:rPr>
          <w:color w:val="000000"/>
          <w:sz w:val="28"/>
          <w:szCs w:val="28"/>
          <w:lang w:val="ru-RU" w:eastAsia="ru-RU"/>
        </w:rPr>
        <w:t xml:space="preserve">3.4.5. Запрос о </w:t>
      </w:r>
      <w:r w:rsidRPr="0008445C">
        <w:rPr>
          <w:sz w:val="28"/>
          <w:szCs w:val="28"/>
          <w:lang w:val="ru-RU" w:eastAsia="ru-RU"/>
        </w:rPr>
        <w:t xml:space="preserve">предоставлении муниципальной </w:t>
      </w:r>
      <w:r w:rsidRPr="0008445C">
        <w:rPr>
          <w:color w:val="000000" w:themeColor="text1"/>
          <w:sz w:val="28"/>
          <w:szCs w:val="28"/>
          <w:lang w:val="ru-RU" w:eastAsia="ru-RU"/>
        </w:rPr>
        <w:t>услуги</w:t>
      </w:r>
      <w:r w:rsidRPr="0008445C">
        <w:rPr>
          <w:color w:val="000000"/>
          <w:sz w:val="28"/>
          <w:szCs w:val="28"/>
          <w:lang w:val="ru-RU" w:eastAsia="ru-RU"/>
        </w:rPr>
        <w:t xml:space="preserve">, </w:t>
      </w:r>
      <w:r w:rsidRPr="0008445C">
        <w:rPr>
          <w:sz w:val="28"/>
          <w:szCs w:val="28"/>
          <w:lang w:val="ru-RU" w:eastAsia="ru-RU"/>
        </w:rPr>
        <w:t>поступивший в</w:t>
      </w:r>
      <w:r w:rsidRPr="0008445C">
        <w:rPr>
          <w:color w:val="000000"/>
          <w:sz w:val="28"/>
          <w:szCs w:val="28"/>
          <w:lang w:val="ru-RU" w:eastAsia="ru-RU"/>
        </w:rPr>
        <w:t xml:space="preserve"> управление, в течение одного рабочего дня со дня поступления регистрируется должностным лицом </w:t>
      </w:r>
      <w:r w:rsidR="00D17064">
        <w:rPr>
          <w:color w:val="000000"/>
          <w:sz w:val="28"/>
          <w:szCs w:val="28"/>
          <w:lang w:val="ru-RU" w:eastAsia="ru-RU"/>
        </w:rPr>
        <w:t>Уполномоченного органа</w:t>
      </w:r>
      <w:r w:rsidRPr="0008445C">
        <w:rPr>
          <w:color w:val="000000"/>
          <w:sz w:val="28"/>
          <w:szCs w:val="28"/>
          <w:lang w:val="ru-RU" w:eastAsia="ru-RU"/>
        </w:rPr>
        <w:t>, отв</w:t>
      </w:r>
      <w:r>
        <w:rPr>
          <w:color w:val="000000"/>
          <w:sz w:val="28"/>
          <w:szCs w:val="28"/>
          <w:lang w:val="ru-RU" w:eastAsia="ru-RU"/>
        </w:rPr>
        <w:t xml:space="preserve">етственным за делопроизводство и </w:t>
      </w:r>
      <w:r w:rsidRPr="0008445C">
        <w:rPr>
          <w:color w:val="000000"/>
          <w:sz w:val="28"/>
          <w:szCs w:val="28"/>
          <w:lang w:val="ru-RU" w:eastAsia="ru-RU"/>
        </w:rPr>
        <w:t>передает</w:t>
      </w:r>
      <w:r>
        <w:rPr>
          <w:color w:val="000000"/>
          <w:sz w:val="28"/>
          <w:szCs w:val="28"/>
          <w:lang w:val="ru-RU" w:eastAsia="ru-RU"/>
        </w:rPr>
        <w:t>ся</w:t>
      </w:r>
      <w:r w:rsidRPr="0008445C">
        <w:rPr>
          <w:color w:val="000000"/>
          <w:sz w:val="28"/>
          <w:szCs w:val="28"/>
          <w:lang w:val="ru-RU" w:eastAsia="ru-RU"/>
        </w:rPr>
        <w:t xml:space="preserve"> должно</w:t>
      </w:r>
      <w:r w:rsidR="009D49E5">
        <w:rPr>
          <w:color w:val="000000"/>
          <w:sz w:val="28"/>
          <w:szCs w:val="28"/>
          <w:lang w:val="ru-RU" w:eastAsia="ru-RU"/>
        </w:rPr>
        <w:t>стному лицу</w:t>
      </w:r>
      <w:r w:rsidRPr="0008445C">
        <w:rPr>
          <w:color w:val="000000"/>
          <w:sz w:val="28"/>
          <w:szCs w:val="28"/>
          <w:lang w:val="ru-RU" w:eastAsia="ru-RU"/>
        </w:rPr>
        <w:t xml:space="preserve"> </w:t>
      </w:r>
      <w:r w:rsidR="009D49E5">
        <w:rPr>
          <w:color w:val="000000"/>
          <w:sz w:val="28"/>
          <w:szCs w:val="28"/>
          <w:lang w:val="ru-RU" w:eastAsia="ru-RU"/>
        </w:rPr>
        <w:t xml:space="preserve">для осуществления проверки заявления и прилагаемых разделов проектной документации. </w:t>
      </w:r>
    </w:p>
    <w:p w:rsidR="0008445C" w:rsidRPr="0008445C" w:rsidRDefault="00FF565B" w:rsidP="00EC4D33">
      <w:pPr>
        <w:shd w:val="clear" w:color="auto" w:fill="FFFFFF"/>
        <w:ind w:firstLine="851"/>
        <w:jc w:val="both"/>
        <w:rPr>
          <w:color w:val="000000"/>
          <w:sz w:val="28"/>
          <w:szCs w:val="28"/>
          <w:lang w:val="ru-RU" w:eastAsia="ru-RU"/>
        </w:rPr>
      </w:pPr>
      <w:r w:rsidRPr="0008445C">
        <w:rPr>
          <w:color w:val="000000"/>
          <w:sz w:val="28"/>
          <w:szCs w:val="28"/>
          <w:lang w:val="ru-RU" w:eastAsia="ru-RU"/>
        </w:rPr>
        <w:t>3.4</w:t>
      </w:r>
      <w:r w:rsidR="009D49E5">
        <w:rPr>
          <w:color w:val="000000"/>
          <w:sz w:val="28"/>
          <w:szCs w:val="28"/>
          <w:lang w:val="ru-RU" w:eastAsia="ru-RU"/>
        </w:rPr>
        <w:t>.6</w:t>
      </w:r>
      <w:r w:rsidRPr="0008445C">
        <w:rPr>
          <w:color w:val="000000"/>
          <w:sz w:val="28"/>
          <w:szCs w:val="28"/>
          <w:lang w:val="ru-RU" w:eastAsia="ru-RU"/>
        </w:rPr>
        <w:t xml:space="preserve">. Результатом выполнения административной процедуры является    передача зарегистрированного запроса о </w:t>
      </w:r>
      <w:r w:rsidRPr="0008445C">
        <w:rPr>
          <w:sz w:val="28"/>
          <w:szCs w:val="28"/>
          <w:lang w:val="ru-RU" w:eastAsia="ru-RU"/>
        </w:rPr>
        <w:t xml:space="preserve">предоставлении муниципальной услуги </w:t>
      </w:r>
      <w:r w:rsidR="00D17064">
        <w:rPr>
          <w:color w:val="000000"/>
          <w:sz w:val="28"/>
          <w:szCs w:val="28"/>
          <w:lang w:val="ru-RU" w:eastAsia="ru-RU"/>
        </w:rPr>
        <w:t>должностному лицу Уполномоченного органа</w:t>
      </w:r>
      <w:r w:rsidRPr="0008445C">
        <w:rPr>
          <w:color w:val="000000"/>
          <w:sz w:val="28"/>
          <w:szCs w:val="28"/>
          <w:lang w:val="ru-RU" w:eastAsia="ru-RU"/>
        </w:rPr>
        <w:t>.</w:t>
      </w:r>
    </w:p>
    <w:p w:rsidR="00E855D7" w:rsidRPr="00E855D7" w:rsidRDefault="00E855D7" w:rsidP="00E855D7">
      <w:pPr>
        <w:autoSpaceDE w:val="0"/>
        <w:autoSpaceDN w:val="0"/>
        <w:adjustRightInd w:val="0"/>
        <w:ind w:firstLine="540"/>
        <w:jc w:val="both"/>
        <w:rPr>
          <w:sz w:val="28"/>
          <w:szCs w:val="28"/>
          <w:lang w:val="ru-RU" w:eastAsia="ru-RU"/>
        </w:rPr>
      </w:pPr>
    </w:p>
    <w:p w:rsidR="00E855D7" w:rsidRPr="00E855D7" w:rsidRDefault="00FF565B" w:rsidP="00E855D7">
      <w:pPr>
        <w:shd w:val="clear" w:color="auto" w:fill="FFFFFF"/>
        <w:jc w:val="center"/>
        <w:rPr>
          <w:sz w:val="28"/>
          <w:szCs w:val="28"/>
          <w:lang w:val="ru-RU" w:eastAsia="ru-RU"/>
        </w:rPr>
      </w:pPr>
      <w:r w:rsidRPr="00E855D7">
        <w:rPr>
          <w:sz w:val="28"/>
          <w:szCs w:val="28"/>
          <w:lang w:val="ru-RU" w:eastAsia="ru-RU"/>
        </w:rPr>
        <w:t>3.</w:t>
      </w:r>
      <w:r w:rsidR="002A7D84">
        <w:rPr>
          <w:sz w:val="28"/>
          <w:szCs w:val="28"/>
          <w:lang w:val="ru-RU" w:eastAsia="ru-RU"/>
        </w:rPr>
        <w:t>5</w:t>
      </w:r>
      <w:r w:rsidRPr="00E855D7">
        <w:rPr>
          <w:sz w:val="28"/>
          <w:szCs w:val="28"/>
          <w:lang w:val="ru-RU" w:eastAsia="ru-RU"/>
        </w:rPr>
        <w:t>.</w:t>
      </w:r>
      <w:r w:rsidR="00D75673">
        <w:rPr>
          <w:color w:val="313131"/>
          <w:spacing w:val="-3"/>
          <w:sz w:val="28"/>
          <w:szCs w:val="28"/>
          <w:lang w:val="ru-RU" w:eastAsia="ru-RU"/>
        </w:rPr>
        <w:t xml:space="preserve"> </w:t>
      </w:r>
      <w:r w:rsidRPr="00E855D7">
        <w:rPr>
          <w:sz w:val="28"/>
          <w:szCs w:val="28"/>
          <w:lang w:val="ru-RU" w:eastAsia="ru-RU"/>
        </w:rPr>
        <w:t xml:space="preserve">Проверка представленных документов и принятие решения </w:t>
      </w:r>
    </w:p>
    <w:p w:rsidR="00E855D7" w:rsidRPr="00E855D7" w:rsidRDefault="00FF565B" w:rsidP="00E855D7">
      <w:pPr>
        <w:shd w:val="clear" w:color="auto" w:fill="FFFFFF"/>
        <w:jc w:val="center"/>
        <w:rPr>
          <w:sz w:val="28"/>
          <w:szCs w:val="28"/>
          <w:lang w:val="ru-RU" w:eastAsia="ru-RU"/>
        </w:rPr>
      </w:pPr>
      <w:r w:rsidRPr="00E855D7">
        <w:rPr>
          <w:sz w:val="28"/>
          <w:szCs w:val="28"/>
          <w:lang w:val="ru-RU" w:eastAsia="ru-RU"/>
        </w:rPr>
        <w:t>о возможности предоставления муниципальной услуги</w:t>
      </w:r>
    </w:p>
    <w:p w:rsidR="00E855D7" w:rsidRPr="00E855D7" w:rsidRDefault="00E855D7" w:rsidP="00E855D7">
      <w:pPr>
        <w:ind w:right="-1" w:firstLine="851"/>
        <w:contextualSpacing/>
        <w:jc w:val="center"/>
        <w:rPr>
          <w:rFonts w:eastAsia="Calibri"/>
          <w:color w:val="313131"/>
          <w:spacing w:val="-3"/>
          <w:sz w:val="28"/>
          <w:szCs w:val="28"/>
          <w:lang w:val="ru-RU"/>
        </w:rPr>
      </w:pPr>
    </w:p>
    <w:p w:rsidR="00E855D7" w:rsidRPr="00E855D7" w:rsidRDefault="00FF565B" w:rsidP="00EC4D33">
      <w:pPr>
        <w:shd w:val="clear" w:color="auto" w:fill="FFFFFF"/>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00F7426E">
        <w:rPr>
          <w:sz w:val="28"/>
          <w:szCs w:val="28"/>
          <w:lang w:val="ru-RU" w:eastAsia="ru-RU"/>
        </w:rPr>
        <w:t xml:space="preserve">.1. </w:t>
      </w:r>
      <w:r w:rsidRPr="00E855D7">
        <w:rPr>
          <w:sz w:val="28"/>
          <w:szCs w:val="28"/>
          <w:lang w:val="ru-RU" w:eastAsia="ru-RU"/>
        </w:rPr>
        <w:t>Основанием для начала выполнения административной процедуры по проверке представленных документов и принятию решения о возможности предоставления муниципальной услуги являе</w:t>
      </w:r>
      <w:r w:rsidR="00D17064">
        <w:rPr>
          <w:sz w:val="28"/>
          <w:szCs w:val="28"/>
          <w:lang w:val="ru-RU" w:eastAsia="ru-RU"/>
        </w:rPr>
        <w:t>тся получение должностным лицом Уполномоченного органа</w:t>
      </w:r>
      <w:r w:rsidRPr="00E855D7">
        <w:rPr>
          <w:sz w:val="28"/>
          <w:szCs w:val="28"/>
          <w:lang w:val="ru-RU" w:eastAsia="ru-RU"/>
        </w:rPr>
        <w:t>.</w:t>
      </w:r>
    </w:p>
    <w:p w:rsidR="00E855D7" w:rsidRDefault="00FF565B" w:rsidP="00EC4D33">
      <w:pPr>
        <w:widowControl w:val="0"/>
        <w:autoSpaceDE w:val="0"/>
        <w:autoSpaceDN w:val="0"/>
        <w:adjustRightInd w:val="0"/>
        <w:ind w:firstLine="851"/>
        <w:jc w:val="both"/>
        <w:outlineLvl w:val="0"/>
        <w:rPr>
          <w:sz w:val="28"/>
          <w:szCs w:val="28"/>
          <w:lang w:val="ru-RU" w:eastAsia="ru-RU"/>
        </w:rPr>
      </w:pPr>
      <w:r w:rsidRPr="00E855D7">
        <w:rPr>
          <w:sz w:val="28"/>
          <w:szCs w:val="28"/>
          <w:lang w:val="ru-RU" w:eastAsia="ru-RU"/>
        </w:rPr>
        <w:t>3.</w:t>
      </w:r>
      <w:r w:rsidR="002A7D84">
        <w:rPr>
          <w:sz w:val="28"/>
          <w:szCs w:val="28"/>
          <w:lang w:val="ru-RU" w:eastAsia="ru-RU"/>
        </w:rPr>
        <w:t>5</w:t>
      </w:r>
      <w:r w:rsidR="00F7426E">
        <w:rPr>
          <w:sz w:val="28"/>
          <w:szCs w:val="28"/>
          <w:lang w:val="ru-RU" w:eastAsia="ru-RU"/>
        </w:rPr>
        <w:t xml:space="preserve">.2. </w:t>
      </w:r>
      <w:r w:rsidRPr="00E855D7">
        <w:rPr>
          <w:sz w:val="28"/>
          <w:szCs w:val="28"/>
          <w:lang w:val="ru-RU" w:eastAsia="ru-RU"/>
        </w:rPr>
        <w:t xml:space="preserve">Должностное лицо, </w:t>
      </w:r>
      <w:r w:rsidR="009D49E5">
        <w:rPr>
          <w:sz w:val="28"/>
          <w:szCs w:val="28"/>
          <w:lang w:val="ru-RU" w:eastAsia="ru-RU"/>
        </w:rPr>
        <w:t xml:space="preserve">получившее заявление и прилагаемые разделы проектной документации </w:t>
      </w:r>
      <w:r w:rsidRPr="00E855D7">
        <w:rPr>
          <w:sz w:val="28"/>
          <w:szCs w:val="28"/>
          <w:lang w:val="ru-RU" w:eastAsia="ru-RU"/>
        </w:rPr>
        <w:t>(далее</w:t>
      </w:r>
      <w:r w:rsidR="0039166F">
        <w:rPr>
          <w:sz w:val="28"/>
          <w:szCs w:val="28"/>
          <w:lang w:val="ru-RU" w:eastAsia="ru-RU"/>
        </w:rPr>
        <w:t xml:space="preserve"> </w:t>
      </w:r>
      <w:r w:rsidRPr="00E855D7">
        <w:rPr>
          <w:sz w:val="28"/>
          <w:szCs w:val="28"/>
          <w:lang w:val="ru-RU" w:eastAsia="ru-RU"/>
        </w:rPr>
        <w:t> – </w:t>
      </w:r>
      <w:r w:rsidR="0039166F">
        <w:rPr>
          <w:sz w:val="28"/>
          <w:szCs w:val="28"/>
          <w:lang w:val="ru-RU" w:eastAsia="ru-RU"/>
        </w:rPr>
        <w:t xml:space="preserve"> </w:t>
      </w:r>
      <w:r w:rsidRPr="00E855D7">
        <w:rPr>
          <w:sz w:val="28"/>
          <w:szCs w:val="28"/>
          <w:lang w:val="ru-RU" w:eastAsia="ru-RU"/>
        </w:rPr>
        <w:t xml:space="preserve">ответственный исполнитель), рассматривает </w:t>
      </w:r>
      <w:r w:rsidR="00BD70DD">
        <w:rPr>
          <w:sz w:val="28"/>
          <w:szCs w:val="28"/>
          <w:lang w:val="ru-RU" w:eastAsia="ru-RU"/>
        </w:rPr>
        <w:t>заявление н</w:t>
      </w:r>
      <w:r w:rsidRPr="00E855D7">
        <w:rPr>
          <w:sz w:val="28"/>
          <w:szCs w:val="28"/>
          <w:lang w:val="ru-RU" w:eastAsia="ru-RU"/>
        </w:rPr>
        <w:t xml:space="preserve">а соответствие требованиям, указанным </w:t>
      </w:r>
      <w:r w:rsidR="00F7426E">
        <w:rPr>
          <w:sz w:val="28"/>
          <w:szCs w:val="28"/>
          <w:lang w:val="ru-RU" w:eastAsia="ru-RU"/>
        </w:rPr>
        <w:t xml:space="preserve">в </w:t>
      </w:r>
      <w:r w:rsidR="00BD70DD">
        <w:rPr>
          <w:sz w:val="28"/>
          <w:szCs w:val="28"/>
          <w:lang w:val="ru-RU" w:eastAsia="ru-RU"/>
        </w:rPr>
        <w:t>подпункт</w:t>
      </w:r>
      <w:r w:rsidR="00F7426E">
        <w:rPr>
          <w:sz w:val="28"/>
          <w:szCs w:val="28"/>
          <w:lang w:val="ru-RU" w:eastAsia="ru-RU"/>
        </w:rPr>
        <w:t xml:space="preserve">е </w:t>
      </w:r>
      <w:r w:rsidRPr="00E855D7">
        <w:rPr>
          <w:sz w:val="28"/>
          <w:szCs w:val="28"/>
          <w:lang w:val="ru-RU" w:eastAsia="ru-RU"/>
        </w:rPr>
        <w:t>2.6</w:t>
      </w:r>
      <w:r w:rsidR="00BD70DD">
        <w:rPr>
          <w:sz w:val="28"/>
          <w:szCs w:val="28"/>
          <w:lang w:val="ru-RU" w:eastAsia="ru-RU"/>
        </w:rPr>
        <w:t>.1.1.</w:t>
      </w:r>
      <w:r w:rsidRPr="00E855D7">
        <w:rPr>
          <w:sz w:val="28"/>
          <w:szCs w:val="28"/>
          <w:lang w:val="ru-RU" w:eastAsia="ru-RU"/>
        </w:rPr>
        <w:t xml:space="preserve"> раздела 2</w:t>
      </w:r>
      <w:r w:rsidR="00BD70DD">
        <w:rPr>
          <w:sz w:val="28"/>
          <w:szCs w:val="28"/>
          <w:lang w:val="ru-RU" w:eastAsia="ru-RU"/>
        </w:rPr>
        <w:t xml:space="preserve"> и проектную документацию на соответствие требованиям пункта 2.6. и 2.8. раздела 2</w:t>
      </w:r>
      <w:r w:rsidRPr="00E855D7">
        <w:rPr>
          <w:sz w:val="28"/>
          <w:szCs w:val="28"/>
          <w:lang w:val="ru-RU" w:eastAsia="ru-RU"/>
        </w:rPr>
        <w:t xml:space="preserve"> настоящего административного регламента</w:t>
      </w:r>
      <w:r w:rsidR="009D49E5">
        <w:rPr>
          <w:sz w:val="28"/>
          <w:szCs w:val="28"/>
          <w:lang w:val="ru-RU" w:eastAsia="ru-RU"/>
        </w:rPr>
        <w:t xml:space="preserve"> в течение 1 рабочего дня</w:t>
      </w:r>
      <w:r w:rsidRPr="00E855D7">
        <w:rPr>
          <w:sz w:val="28"/>
          <w:szCs w:val="28"/>
          <w:lang w:val="ru-RU" w:eastAsia="ru-RU"/>
        </w:rPr>
        <w:t>.</w:t>
      </w:r>
    </w:p>
    <w:p w:rsidR="00BD70DD" w:rsidRPr="00E855D7" w:rsidRDefault="00FF565B" w:rsidP="00EC4D33">
      <w:pPr>
        <w:widowControl w:val="0"/>
        <w:autoSpaceDE w:val="0"/>
        <w:autoSpaceDN w:val="0"/>
        <w:adjustRightInd w:val="0"/>
        <w:ind w:firstLine="851"/>
        <w:jc w:val="both"/>
        <w:outlineLvl w:val="0"/>
        <w:rPr>
          <w:sz w:val="28"/>
          <w:szCs w:val="28"/>
          <w:lang w:val="ru-RU" w:eastAsia="ru-RU"/>
        </w:rPr>
      </w:pPr>
      <w:r>
        <w:rPr>
          <w:sz w:val="28"/>
          <w:szCs w:val="28"/>
          <w:lang w:val="ru-RU" w:eastAsia="ru-RU"/>
        </w:rPr>
        <w:t xml:space="preserve">3.5.3. В случае несоответствия представленного заявителем заявления требованиям подпункта 2.6.1.1. раздела 2, </w:t>
      </w:r>
      <w:r w:rsidR="00134EB6">
        <w:rPr>
          <w:sz w:val="28"/>
          <w:szCs w:val="28"/>
          <w:lang w:val="ru-RU" w:eastAsia="ru-RU"/>
        </w:rPr>
        <w:t xml:space="preserve">или выявления в ходе проверки факта представления неполного комплекта разделов проектной документации, </w:t>
      </w:r>
      <w:r>
        <w:rPr>
          <w:sz w:val="28"/>
          <w:szCs w:val="28"/>
          <w:lang w:val="ru-RU" w:eastAsia="ru-RU"/>
        </w:rPr>
        <w:t xml:space="preserve">должностное лицо возвращает заявление и прилагаемую проектную документацию </w:t>
      </w:r>
      <w:r w:rsidR="00B01E15">
        <w:rPr>
          <w:sz w:val="28"/>
          <w:szCs w:val="28"/>
          <w:lang w:eastAsia="ru-RU"/>
        </w:rPr>
        <w:t>c</w:t>
      </w:r>
      <w:r w:rsidR="00B01E15" w:rsidRPr="00B01E15">
        <w:rPr>
          <w:sz w:val="28"/>
          <w:szCs w:val="28"/>
          <w:lang w:val="ru-RU" w:eastAsia="ru-RU"/>
        </w:rPr>
        <w:t xml:space="preserve"> </w:t>
      </w:r>
      <w:r w:rsidR="00B01E15">
        <w:rPr>
          <w:sz w:val="28"/>
          <w:szCs w:val="28"/>
          <w:lang w:val="ru-RU" w:eastAsia="ru-RU"/>
        </w:rPr>
        <w:t xml:space="preserve">указанием причин возврата </w:t>
      </w:r>
      <w:r>
        <w:rPr>
          <w:sz w:val="28"/>
          <w:szCs w:val="28"/>
          <w:lang w:val="ru-RU" w:eastAsia="ru-RU"/>
        </w:rPr>
        <w:t xml:space="preserve">в течение 2 рабочих дней </w:t>
      </w:r>
      <w:r w:rsidR="00B01E15">
        <w:rPr>
          <w:sz w:val="28"/>
          <w:szCs w:val="28"/>
          <w:lang w:val="ru-RU" w:eastAsia="ru-RU"/>
        </w:rPr>
        <w:t>со дня их получения способом, которым они были поданы</w:t>
      </w:r>
      <w:r>
        <w:rPr>
          <w:sz w:val="28"/>
          <w:szCs w:val="28"/>
          <w:lang w:val="ru-RU" w:eastAsia="ru-RU"/>
        </w:rPr>
        <w:t xml:space="preserve">. </w:t>
      </w:r>
    </w:p>
    <w:p w:rsidR="00E855D7" w:rsidRPr="00E855D7" w:rsidRDefault="00FF565B" w:rsidP="00EC4D33">
      <w:pPr>
        <w:shd w:val="clear" w:color="auto" w:fill="FFFFFF"/>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00EF38ED">
        <w:rPr>
          <w:sz w:val="28"/>
          <w:szCs w:val="28"/>
          <w:lang w:val="ru-RU" w:eastAsia="ru-RU"/>
        </w:rPr>
        <w:t>.4</w:t>
      </w:r>
      <w:r w:rsidR="00F7426E">
        <w:rPr>
          <w:sz w:val="28"/>
          <w:szCs w:val="28"/>
          <w:lang w:val="ru-RU" w:eastAsia="ru-RU"/>
        </w:rPr>
        <w:t xml:space="preserve">. </w:t>
      </w:r>
      <w:r w:rsidRPr="00E855D7">
        <w:rPr>
          <w:sz w:val="28"/>
          <w:szCs w:val="28"/>
          <w:lang w:val="ru-RU" w:eastAsia="ru-RU"/>
        </w:rPr>
        <w:t>В случае соответствия представленных заявителем документов пункту 2.6</w:t>
      </w:r>
      <w:r w:rsidR="00A205CF">
        <w:rPr>
          <w:sz w:val="28"/>
          <w:szCs w:val="28"/>
          <w:lang w:val="ru-RU" w:eastAsia="ru-RU"/>
        </w:rPr>
        <w:t>.</w:t>
      </w:r>
      <w:r w:rsidRPr="00E855D7">
        <w:rPr>
          <w:sz w:val="28"/>
          <w:szCs w:val="28"/>
          <w:lang w:val="ru-RU" w:eastAsia="ru-RU"/>
        </w:rPr>
        <w:t xml:space="preserve"> раздела 2 настоящего административного регламента, при отсутствии оснований для отказа в представлении муниципальной услуги, указанных в пункте 2.8</w:t>
      </w:r>
      <w:r w:rsidR="00A205CF">
        <w:rPr>
          <w:sz w:val="28"/>
          <w:szCs w:val="28"/>
          <w:lang w:val="ru-RU" w:eastAsia="ru-RU"/>
        </w:rPr>
        <w:t>.</w:t>
      </w:r>
      <w:r w:rsidRPr="00E855D7">
        <w:rPr>
          <w:sz w:val="28"/>
          <w:szCs w:val="28"/>
          <w:lang w:val="ru-RU" w:eastAsia="ru-RU"/>
        </w:rPr>
        <w:t xml:space="preserve"> раздела 2 настоящего административного регламента, ответственный исполнитель:</w:t>
      </w:r>
    </w:p>
    <w:p w:rsidR="00E855D7" w:rsidRPr="00E855D7" w:rsidRDefault="00FF565B" w:rsidP="00EC4D33">
      <w:pPr>
        <w:ind w:firstLine="851"/>
        <w:jc w:val="both"/>
        <w:rPr>
          <w:sz w:val="28"/>
          <w:szCs w:val="28"/>
          <w:lang w:val="ru-RU" w:eastAsia="ru-RU"/>
        </w:rPr>
      </w:pPr>
      <w:r w:rsidRPr="00E855D7">
        <w:rPr>
          <w:sz w:val="28"/>
          <w:szCs w:val="28"/>
          <w:shd w:val="clear" w:color="auto" w:fill="FFFFFF"/>
          <w:lang w:val="ru-RU" w:eastAsia="ru-RU"/>
        </w:rPr>
        <w:t xml:space="preserve">обеспечивает в установленные действующим законодательством сроки направление межведомственных запросов о представлении документов и информации, находящихся в распоряжении государственных органов, органов местного самоуправления, иных отраслевых (функциональных) и территориальных органов администрации муниципального образования          </w:t>
      </w:r>
      <w:r w:rsidR="0039166F">
        <w:rPr>
          <w:sz w:val="28"/>
          <w:szCs w:val="28"/>
          <w:shd w:val="clear" w:color="auto" w:fill="FFFFFF"/>
          <w:lang w:val="ru-RU" w:eastAsia="ru-RU"/>
        </w:rPr>
        <w:t>город Новороссийск</w:t>
      </w:r>
      <w:r w:rsidRPr="00E855D7">
        <w:rPr>
          <w:sz w:val="28"/>
          <w:szCs w:val="28"/>
          <w:shd w:val="clear" w:color="auto" w:fill="FFFFFF"/>
          <w:lang w:val="ru-RU" w:eastAsia="ru-RU"/>
        </w:rPr>
        <w:t xml:space="preserve"> либо подведомственных государственным органам или органам местного самоуправления организаций</w:t>
      </w:r>
      <w:r w:rsidRPr="00E855D7">
        <w:rPr>
          <w:sz w:val="28"/>
          <w:szCs w:val="28"/>
          <w:lang w:val="ru-RU" w:eastAsia="ru-RU"/>
        </w:rPr>
        <w:t>;</w:t>
      </w:r>
    </w:p>
    <w:p w:rsidR="002A7D84" w:rsidRDefault="00FF565B" w:rsidP="00EC4D33">
      <w:pPr>
        <w:autoSpaceDE w:val="0"/>
        <w:autoSpaceDN w:val="0"/>
        <w:adjustRightInd w:val="0"/>
        <w:ind w:firstLine="851"/>
        <w:jc w:val="both"/>
        <w:outlineLvl w:val="3"/>
        <w:rPr>
          <w:sz w:val="28"/>
          <w:szCs w:val="28"/>
          <w:lang w:val="ru-RU" w:eastAsia="ru-RU"/>
        </w:rPr>
      </w:pPr>
      <w:r w:rsidRPr="00F92753">
        <w:rPr>
          <w:sz w:val="28"/>
          <w:szCs w:val="28"/>
          <w:lang w:val="ru-RU" w:eastAsia="ru-RU"/>
        </w:rPr>
        <w:t>осуществляет проверку представленных заявителем документов и сведений, поступивших посредством межведомственного</w:t>
      </w:r>
      <w:r w:rsidR="00134EB6">
        <w:rPr>
          <w:sz w:val="28"/>
          <w:szCs w:val="28"/>
          <w:lang w:val="ru-RU" w:eastAsia="ru-RU"/>
        </w:rPr>
        <w:t xml:space="preserve"> информационного взаимодействия;</w:t>
      </w:r>
    </w:p>
    <w:p w:rsidR="00134EB6" w:rsidRDefault="00FF565B" w:rsidP="00EC4D33">
      <w:pPr>
        <w:autoSpaceDE w:val="0"/>
        <w:autoSpaceDN w:val="0"/>
        <w:adjustRightInd w:val="0"/>
        <w:ind w:firstLine="851"/>
        <w:jc w:val="both"/>
        <w:outlineLvl w:val="3"/>
        <w:rPr>
          <w:sz w:val="28"/>
          <w:szCs w:val="28"/>
          <w:lang w:val="ru-RU" w:eastAsia="ru-RU"/>
        </w:rPr>
      </w:pPr>
      <w:r>
        <w:rPr>
          <w:sz w:val="28"/>
          <w:szCs w:val="28"/>
          <w:lang w:val="ru-RU" w:eastAsia="ru-RU"/>
        </w:rPr>
        <w:t>рассматривает разделы проектной документации на соответствие требованиям к архитектурно-градостроительному облику объекта</w:t>
      </w:r>
      <w:r w:rsidR="00F7426E">
        <w:rPr>
          <w:sz w:val="28"/>
          <w:szCs w:val="28"/>
          <w:lang w:val="ru-RU" w:eastAsia="ru-RU"/>
        </w:rPr>
        <w:t xml:space="preserve"> капитального строительства, ук</w:t>
      </w:r>
      <w:r>
        <w:rPr>
          <w:sz w:val="28"/>
          <w:szCs w:val="28"/>
          <w:lang w:val="ru-RU" w:eastAsia="ru-RU"/>
        </w:rPr>
        <w:t>азанным в градостроительном регламенте.</w:t>
      </w:r>
    </w:p>
    <w:p w:rsidR="00F54681" w:rsidRPr="00F54681" w:rsidRDefault="00FF565B" w:rsidP="00EC4D33">
      <w:pPr>
        <w:ind w:firstLine="851"/>
        <w:jc w:val="both"/>
        <w:rPr>
          <w:sz w:val="28"/>
          <w:szCs w:val="28"/>
          <w:lang w:val="ru-RU" w:eastAsia="ru-RU"/>
        </w:rPr>
      </w:pPr>
      <w:r w:rsidRPr="00F54681">
        <w:rPr>
          <w:sz w:val="28"/>
          <w:szCs w:val="28"/>
          <w:lang w:val="ru-RU" w:eastAsia="ru-RU"/>
        </w:rPr>
        <w:t>Решение о согласовании архитектурно-градостроительного облика объекта предоставляется на основан</w:t>
      </w:r>
      <w:r w:rsidR="0039166F" w:rsidRPr="00F54681">
        <w:rPr>
          <w:sz w:val="28"/>
          <w:szCs w:val="28"/>
          <w:lang w:val="ru-RU" w:eastAsia="ru-RU"/>
        </w:rPr>
        <w:t>ии оценки материалов архитектур</w:t>
      </w:r>
      <w:r w:rsidRPr="00F54681">
        <w:rPr>
          <w:sz w:val="28"/>
          <w:szCs w:val="28"/>
          <w:lang w:val="ru-RU" w:eastAsia="ru-RU"/>
        </w:rPr>
        <w:t>но-градостроительного облика объекта на соответствие либо несоответствие архитектурно</w:t>
      </w:r>
      <w:r w:rsidR="00F7426E">
        <w:rPr>
          <w:sz w:val="28"/>
          <w:szCs w:val="28"/>
          <w:lang w:val="ru-RU" w:eastAsia="ru-RU"/>
        </w:rPr>
        <w:t xml:space="preserve"> </w:t>
      </w:r>
      <w:r w:rsidRPr="00F54681">
        <w:rPr>
          <w:sz w:val="28"/>
          <w:szCs w:val="28"/>
          <w:lang w:val="ru-RU" w:eastAsia="ru-RU"/>
        </w:rPr>
        <w:t>-</w:t>
      </w:r>
      <w:r w:rsidR="00F7426E">
        <w:rPr>
          <w:sz w:val="28"/>
          <w:szCs w:val="28"/>
          <w:lang w:val="ru-RU" w:eastAsia="ru-RU"/>
        </w:rPr>
        <w:t xml:space="preserve"> </w:t>
      </w:r>
      <w:r w:rsidRPr="00F54681">
        <w:rPr>
          <w:sz w:val="28"/>
          <w:szCs w:val="28"/>
          <w:lang w:val="ru-RU" w:eastAsia="ru-RU"/>
        </w:rPr>
        <w:t>градостроительного облика объекта архитектурному облику муниципально</w:t>
      </w:r>
      <w:r w:rsidR="0039166F" w:rsidRPr="00F54681">
        <w:rPr>
          <w:sz w:val="28"/>
          <w:szCs w:val="28"/>
          <w:lang w:val="ru-RU" w:eastAsia="ru-RU"/>
        </w:rPr>
        <w:t xml:space="preserve">го образования город Новороссийск с учетом </w:t>
      </w:r>
      <w:r w:rsidRPr="00F54681">
        <w:rPr>
          <w:sz w:val="28"/>
          <w:szCs w:val="28"/>
          <w:lang w:val="ru-RU" w:eastAsia="ru-RU"/>
        </w:rPr>
        <w:t>требований к  объемно</w:t>
      </w:r>
      <w:r w:rsidR="00F7426E">
        <w:rPr>
          <w:sz w:val="28"/>
          <w:szCs w:val="28"/>
          <w:lang w:val="ru-RU" w:eastAsia="ru-RU"/>
        </w:rPr>
        <w:t xml:space="preserve"> </w:t>
      </w:r>
      <w:r w:rsidRPr="00F54681">
        <w:rPr>
          <w:sz w:val="28"/>
          <w:szCs w:val="28"/>
          <w:lang w:val="ru-RU" w:eastAsia="ru-RU"/>
        </w:rPr>
        <w:t>-</w:t>
      </w:r>
      <w:r w:rsidR="00F7426E">
        <w:rPr>
          <w:sz w:val="28"/>
          <w:szCs w:val="28"/>
          <w:lang w:val="ru-RU" w:eastAsia="ru-RU"/>
        </w:rPr>
        <w:t xml:space="preserve"> </w:t>
      </w:r>
      <w:r w:rsidRPr="00F54681">
        <w:rPr>
          <w:sz w:val="28"/>
          <w:szCs w:val="28"/>
          <w:lang w:val="ru-RU" w:eastAsia="ru-RU"/>
        </w:rPr>
        <w:t>пространственным и архитектурно</w:t>
      </w:r>
      <w:r w:rsidR="00F7426E">
        <w:rPr>
          <w:sz w:val="28"/>
          <w:szCs w:val="28"/>
          <w:lang w:val="ru-RU" w:eastAsia="ru-RU"/>
        </w:rPr>
        <w:t xml:space="preserve"> </w:t>
      </w:r>
      <w:r w:rsidRPr="00F54681">
        <w:rPr>
          <w:sz w:val="28"/>
          <w:szCs w:val="28"/>
          <w:lang w:val="ru-RU" w:eastAsia="ru-RU"/>
        </w:rPr>
        <w:t>-</w:t>
      </w:r>
      <w:r w:rsidR="00F7426E">
        <w:rPr>
          <w:sz w:val="28"/>
          <w:szCs w:val="28"/>
          <w:lang w:val="ru-RU" w:eastAsia="ru-RU"/>
        </w:rPr>
        <w:t xml:space="preserve"> </w:t>
      </w:r>
      <w:r w:rsidRPr="00F54681">
        <w:rPr>
          <w:sz w:val="28"/>
          <w:szCs w:val="28"/>
          <w:lang w:val="ru-RU" w:eastAsia="ru-RU"/>
        </w:rPr>
        <w:t>стилистическим характеристикам объекта капитального строительства</w:t>
      </w:r>
      <w:r>
        <w:rPr>
          <w:sz w:val="28"/>
          <w:szCs w:val="28"/>
          <w:lang w:val="ru-RU" w:eastAsia="ru-RU"/>
        </w:rPr>
        <w:t>,</w:t>
      </w:r>
      <w:r w:rsidRPr="00F54681">
        <w:rPr>
          <w:sz w:val="28"/>
          <w:szCs w:val="28"/>
          <w:lang w:val="ru-RU" w:eastAsia="ru-RU"/>
        </w:rPr>
        <w:t xml:space="preserve"> </w:t>
      </w:r>
      <w:r w:rsidR="0039166F" w:rsidRPr="00F54681">
        <w:rPr>
          <w:sz w:val="28"/>
          <w:szCs w:val="28"/>
          <w:lang w:val="ru-RU" w:eastAsia="ru-RU"/>
        </w:rPr>
        <w:t>включающие в себя требования</w:t>
      </w:r>
      <w:r>
        <w:rPr>
          <w:sz w:val="28"/>
          <w:szCs w:val="28"/>
          <w:lang w:val="ru-RU" w:eastAsia="ru-RU"/>
        </w:rPr>
        <w:t>, установленные Правительством Российской Федерации</w:t>
      </w:r>
      <w:r w:rsidRPr="00F54681">
        <w:rPr>
          <w:sz w:val="28"/>
          <w:szCs w:val="28"/>
          <w:lang w:val="ru-RU" w:eastAsia="ru-RU"/>
        </w:rPr>
        <w:t>:</w:t>
      </w:r>
    </w:p>
    <w:p w:rsidR="00F54681" w:rsidRPr="00F54681" w:rsidRDefault="00FF565B" w:rsidP="00EC4D33">
      <w:pPr>
        <w:ind w:firstLine="851"/>
        <w:jc w:val="both"/>
        <w:rPr>
          <w:sz w:val="28"/>
          <w:szCs w:val="28"/>
          <w:lang w:val="ru-RU" w:eastAsia="ru-RU"/>
        </w:rPr>
      </w:pPr>
      <w:r w:rsidRPr="00F54681">
        <w:rPr>
          <w:sz w:val="28"/>
          <w:szCs w:val="28"/>
          <w:lang w:val="ru-RU" w:eastAsia="ru-RU"/>
        </w:rPr>
        <w:t xml:space="preserve">требования к цветовым решениям объектов капитального строительства; </w:t>
      </w:r>
    </w:p>
    <w:p w:rsidR="00F54681" w:rsidRPr="00F54681" w:rsidRDefault="00FF565B" w:rsidP="00EC4D33">
      <w:pPr>
        <w:ind w:firstLine="851"/>
        <w:jc w:val="both"/>
        <w:rPr>
          <w:sz w:val="28"/>
          <w:szCs w:val="28"/>
          <w:lang w:val="ru-RU" w:eastAsia="ru-RU"/>
        </w:rPr>
      </w:pPr>
      <w:r w:rsidRPr="00F54681">
        <w:rPr>
          <w:sz w:val="28"/>
          <w:szCs w:val="28"/>
          <w:lang w:val="ru-RU" w:eastAsia="ru-RU"/>
        </w:rPr>
        <w:t xml:space="preserve">требования к отделочным и (или) строительным материалам, определяющие архитектурный облик объектов капитального строительства; </w:t>
      </w:r>
    </w:p>
    <w:p w:rsidR="00F54681" w:rsidRPr="00F54681" w:rsidRDefault="00FF565B" w:rsidP="00EC4D33">
      <w:pPr>
        <w:ind w:firstLine="851"/>
        <w:jc w:val="both"/>
        <w:rPr>
          <w:sz w:val="28"/>
          <w:szCs w:val="28"/>
          <w:lang w:val="ru-RU" w:eastAsia="ru-RU"/>
        </w:rPr>
      </w:pPr>
      <w:r w:rsidRPr="00F54681">
        <w:rPr>
          <w:sz w:val="28"/>
          <w:szCs w:val="28"/>
          <w:lang w:val="ru-RU" w:eastAsia="ru-RU"/>
        </w:rPr>
        <w:t xml:space="preserve">требования к размещению технического и инженерного оборудования на фасадах и кровлях объектов капитального строительства; </w:t>
      </w:r>
    </w:p>
    <w:p w:rsidR="00F54681" w:rsidRDefault="00FF565B" w:rsidP="00EC4D33">
      <w:pPr>
        <w:ind w:firstLine="851"/>
        <w:jc w:val="both"/>
        <w:rPr>
          <w:sz w:val="28"/>
          <w:szCs w:val="28"/>
          <w:lang w:val="ru-RU" w:eastAsia="ru-RU"/>
        </w:rPr>
      </w:pPr>
      <w:r w:rsidRPr="00F54681">
        <w:rPr>
          <w:sz w:val="28"/>
          <w:szCs w:val="28"/>
          <w:lang w:val="ru-RU" w:eastAsia="ru-RU"/>
        </w:rPr>
        <w:t xml:space="preserve">требования к подсветке фасадов объектов капитального строительства. </w:t>
      </w:r>
    </w:p>
    <w:p w:rsidR="00F54681" w:rsidRPr="00F54681" w:rsidRDefault="00FF565B" w:rsidP="00EC4D33">
      <w:pPr>
        <w:ind w:firstLine="851"/>
        <w:jc w:val="both"/>
        <w:rPr>
          <w:sz w:val="28"/>
          <w:szCs w:val="28"/>
          <w:lang w:val="ru-RU" w:eastAsia="ru-RU"/>
        </w:rPr>
      </w:pPr>
      <w:r w:rsidRPr="00F54681">
        <w:rPr>
          <w:sz w:val="28"/>
          <w:szCs w:val="28"/>
          <w:lang w:val="ru-RU" w:eastAsia="ru-RU"/>
        </w:rPr>
        <w:t xml:space="preserve">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 </w:t>
      </w:r>
    </w:p>
    <w:p w:rsidR="00E855D7" w:rsidRDefault="00FF565B" w:rsidP="00EC4D33">
      <w:pPr>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00EF38ED">
        <w:rPr>
          <w:sz w:val="28"/>
          <w:szCs w:val="28"/>
          <w:lang w:val="ru-RU" w:eastAsia="ru-RU"/>
        </w:rPr>
        <w:t>.5</w:t>
      </w:r>
      <w:r w:rsidR="0039166F">
        <w:rPr>
          <w:sz w:val="28"/>
          <w:szCs w:val="28"/>
          <w:lang w:val="ru-RU" w:eastAsia="ru-RU"/>
        </w:rPr>
        <w:t xml:space="preserve">. </w:t>
      </w:r>
      <w:r w:rsidRPr="00E855D7">
        <w:rPr>
          <w:sz w:val="28"/>
          <w:szCs w:val="28"/>
          <w:lang w:val="ru-RU" w:eastAsia="ru-RU"/>
        </w:rPr>
        <w:t>В случае выявления несоответствия представленных документов пункту 2.6</w:t>
      </w:r>
      <w:r w:rsidR="00F7426E">
        <w:rPr>
          <w:sz w:val="28"/>
          <w:szCs w:val="28"/>
          <w:lang w:val="ru-RU" w:eastAsia="ru-RU"/>
        </w:rPr>
        <w:t>.</w:t>
      </w:r>
      <w:r w:rsidRPr="00E855D7">
        <w:rPr>
          <w:sz w:val="28"/>
          <w:szCs w:val="28"/>
          <w:lang w:val="ru-RU" w:eastAsia="ru-RU"/>
        </w:rPr>
        <w:t xml:space="preserve"> раздела 2 настоящего административного регламента, в случае выявления оснований для отказа в предоставлении муниципальной услуги, ук</w:t>
      </w:r>
      <w:r w:rsidR="0039166F">
        <w:rPr>
          <w:sz w:val="28"/>
          <w:szCs w:val="28"/>
          <w:lang w:val="ru-RU" w:eastAsia="ru-RU"/>
        </w:rPr>
        <w:t>азанных в пункте 2.8</w:t>
      </w:r>
      <w:r w:rsidR="00F7426E">
        <w:rPr>
          <w:sz w:val="28"/>
          <w:szCs w:val="28"/>
          <w:lang w:val="ru-RU" w:eastAsia="ru-RU"/>
        </w:rPr>
        <w:t>.</w:t>
      </w:r>
      <w:r w:rsidR="0039166F">
        <w:rPr>
          <w:sz w:val="28"/>
          <w:szCs w:val="28"/>
          <w:lang w:val="ru-RU" w:eastAsia="ru-RU"/>
        </w:rPr>
        <w:t xml:space="preserve"> раздела 2 </w:t>
      </w:r>
      <w:r w:rsidRPr="00E855D7">
        <w:rPr>
          <w:sz w:val="28"/>
          <w:szCs w:val="28"/>
          <w:lang w:val="ru-RU" w:eastAsia="ru-RU"/>
        </w:rPr>
        <w:t>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и передает его на подпись начальнику управления</w:t>
      </w:r>
      <w:r w:rsidR="00A26238">
        <w:rPr>
          <w:sz w:val="28"/>
          <w:szCs w:val="28"/>
          <w:lang w:val="ru-RU" w:eastAsia="ru-RU"/>
        </w:rPr>
        <w:t xml:space="preserve"> или его заместителю</w:t>
      </w:r>
      <w:r w:rsidRPr="00E855D7">
        <w:rPr>
          <w:sz w:val="28"/>
          <w:szCs w:val="28"/>
          <w:lang w:val="ru-RU" w:eastAsia="ru-RU"/>
        </w:rPr>
        <w:t>.</w:t>
      </w:r>
    </w:p>
    <w:p w:rsidR="004478FB" w:rsidRPr="00E855D7" w:rsidRDefault="00FF565B" w:rsidP="00EC4D33">
      <w:pPr>
        <w:ind w:firstLine="851"/>
        <w:jc w:val="both"/>
        <w:rPr>
          <w:sz w:val="28"/>
          <w:szCs w:val="28"/>
          <w:lang w:val="ru-RU" w:eastAsia="ru-RU"/>
        </w:rPr>
      </w:pPr>
      <w:r>
        <w:rPr>
          <w:sz w:val="28"/>
          <w:szCs w:val="28"/>
          <w:lang w:val="ru-RU" w:eastAsia="ru-RU"/>
        </w:rPr>
        <w:t xml:space="preserve">Заявитель имеет право </w:t>
      </w:r>
      <w:r w:rsidR="00257BA0">
        <w:rPr>
          <w:sz w:val="28"/>
          <w:szCs w:val="28"/>
          <w:lang w:val="ru-RU" w:eastAsia="ru-RU"/>
        </w:rPr>
        <w:t xml:space="preserve">повторно </w:t>
      </w:r>
      <w:r>
        <w:rPr>
          <w:sz w:val="28"/>
          <w:szCs w:val="28"/>
          <w:lang w:val="ru-RU" w:eastAsia="ru-RU"/>
        </w:rPr>
        <w:t xml:space="preserve">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w:t>
      </w:r>
    </w:p>
    <w:p w:rsidR="00E855D7" w:rsidRPr="00E855D7" w:rsidRDefault="00FF565B" w:rsidP="00EC4D33">
      <w:pPr>
        <w:ind w:firstLine="851"/>
        <w:jc w:val="both"/>
        <w:rPr>
          <w:sz w:val="28"/>
          <w:szCs w:val="28"/>
          <w:lang w:val="ru-RU" w:eastAsia="ru-RU"/>
        </w:rPr>
      </w:pPr>
      <w:r w:rsidRPr="00E855D7">
        <w:rPr>
          <w:color w:val="000000"/>
          <w:sz w:val="28"/>
          <w:szCs w:val="28"/>
          <w:lang w:val="ru-RU" w:eastAsia="ru-RU"/>
        </w:rPr>
        <w:t>3.</w:t>
      </w:r>
      <w:r w:rsidR="002A7D84">
        <w:rPr>
          <w:color w:val="000000"/>
          <w:sz w:val="28"/>
          <w:szCs w:val="28"/>
          <w:lang w:val="ru-RU" w:eastAsia="ru-RU"/>
        </w:rPr>
        <w:t>5</w:t>
      </w:r>
      <w:r w:rsidRPr="00E855D7">
        <w:rPr>
          <w:color w:val="000000"/>
          <w:sz w:val="28"/>
          <w:szCs w:val="28"/>
          <w:lang w:val="ru-RU" w:eastAsia="ru-RU"/>
        </w:rPr>
        <w:t>.</w:t>
      </w:r>
      <w:r w:rsidR="00EF38ED">
        <w:rPr>
          <w:color w:val="000000"/>
          <w:sz w:val="28"/>
          <w:szCs w:val="28"/>
          <w:lang w:val="ru-RU" w:eastAsia="ru-RU"/>
        </w:rPr>
        <w:t>6</w:t>
      </w:r>
      <w:r w:rsidRPr="00E855D7">
        <w:rPr>
          <w:color w:val="000000"/>
          <w:sz w:val="28"/>
          <w:szCs w:val="28"/>
          <w:lang w:val="ru-RU" w:eastAsia="ru-RU"/>
        </w:rPr>
        <w:t xml:space="preserve">. В случае </w:t>
      </w:r>
      <w:r w:rsidRPr="00E855D7">
        <w:rPr>
          <w:sz w:val="28"/>
          <w:szCs w:val="28"/>
          <w:lang w:val="ru-RU" w:eastAsia="ru-RU"/>
        </w:rPr>
        <w:t xml:space="preserve">соответствия представленных документов требованиям, указанным в </w:t>
      </w:r>
      <w:hyperlink w:anchor="Par121" w:history="1">
        <w:r w:rsidRPr="00E855D7">
          <w:rPr>
            <w:sz w:val="28"/>
            <w:szCs w:val="28"/>
            <w:lang w:val="ru-RU" w:eastAsia="ru-RU"/>
          </w:rPr>
          <w:t>пункте 2.6</w:t>
        </w:r>
      </w:hyperlink>
      <w:r w:rsidR="00F7426E">
        <w:rPr>
          <w:sz w:val="28"/>
          <w:szCs w:val="28"/>
          <w:lang w:val="ru-RU" w:eastAsia="ru-RU"/>
        </w:rPr>
        <w:t>.</w:t>
      </w:r>
      <w:r w:rsidRPr="00E855D7">
        <w:rPr>
          <w:sz w:val="28"/>
          <w:szCs w:val="28"/>
          <w:lang w:val="ru-RU" w:eastAsia="ru-RU"/>
        </w:rPr>
        <w:t xml:space="preserve"> раздела 2 настоящего административного регламента, и отсутствия оснований для отказа в предоставлении муниципальной услуги,                указанных в пункте 2.8</w:t>
      </w:r>
      <w:r w:rsidR="00F7426E">
        <w:rPr>
          <w:sz w:val="28"/>
          <w:szCs w:val="28"/>
          <w:lang w:val="ru-RU" w:eastAsia="ru-RU"/>
        </w:rPr>
        <w:t>.</w:t>
      </w:r>
      <w:r w:rsidRPr="00E855D7">
        <w:rPr>
          <w:sz w:val="28"/>
          <w:szCs w:val="28"/>
          <w:lang w:val="ru-RU" w:eastAsia="ru-RU"/>
        </w:rPr>
        <w:t xml:space="preserve"> раздела 2 настоящего административного регламента, ответственный исполнитель осуществляет подготовку проекта решения о согласовании архитектурно</w:t>
      </w:r>
      <w:r w:rsidR="00F7426E">
        <w:rPr>
          <w:sz w:val="28"/>
          <w:szCs w:val="28"/>
          <w:lang w:val="ru-RU" w:eastAsia="ru-RU"/>
        </w:rPr>
        <w:t xml:space="preserve"> </w:t>
      </w:r>
      <w:r w:rsidRPr="00E855D7">
        <w:rPr>
          <w:sz w:val="28"/>
          <w:szCs w:val="28"/>
          <w:lang w:val="ru-RU" w:eastAsia="ru-RU"/>
        </w:rPr>
        <w:t>-</w:t>
      </w:r>
      <w:r w:rsidR="00F7426E">
        <w:rPr>
          <w:sz w:val="28"/>
          <w:szCs w:val="28"/>
          <w:lang w:val="ru-RU" w:eastAsia="ru-RU"/>
        </w:rPr>
        <w:t xml:space="preserve"> </w:t>
      </w:r>
      <w:r w:rsidRPr="00E855D7">
        <w:rPr>
          <w:sz w:val="28"/>
          <w:szCs w:val="28"/>
          <w:lang w:val="ru-RU" w:eastAsia="ru-RU"/>
        </w:rPr>
        <w:t>градостроительного облика объекта и передает его с приложением комплекта документов, необходимых для предоставления муниципальной услуги, на утверждение начальнику управления</w:t>
      </w:r>
      <w:r w:rsidR="00F7426E">
        <w:rPr>
          <w:sz w:val="28"/>
          <w:szCs w:val="28"/>
          <w:lang w:val="ru-RU" w:eastAsia="ru-RU"/>
        </w:rPr>
        <w:t xml:space="preserve"> или его заместителю</w:t>
      </w:r>
      <w:r w:rsidRPr="00E855D7">
        <w:rPr>
          <w:sz w:val="28"/>
          <w:szCs w:val="28"/>
          <w:lang w:val="ru-RU" w:eastAsia="ru-RU"/>
        </w:rPr>
        <w:t>.</w:t>
      </w:r>
    </w:p>
    <w:p w:rsidR="00E855D7" w:rsidRPr="00E855D7" w:rsidRDefault="00FF565B" w:rsidP="00EC4D33">
      <w:pPr>
        <w:ind w:firstLine="851"/>
        <w:jc w:val="both"/>
        <w:rPr>
          <w:sz w:val="28"/>
          <w:szCs w:val="28"/>
          <w:lang w:val="ru-RU" w:eastAsia="ru-RU"/>
        </w:rPr>
      </w:pPr>
      <w:r w:rsidRPr="00E855D7">
        <w:rPr>
          <w:sz w:val="28"/>
          <w:szCs w:val="28"/>
          <w:lang w:val="ru-RU" w:eastAsia="ru-RU"/>
        </w:rPr>
        <w:t>Решение о согласовании архитектурно-градостроительного облика объекта оформляется в двух экземплярах.</w:t>
      </w:r>
    </w:p>
    <w:p w:rsidR="00E855D7" w:rsidRPr="00E855D7" w:rsidRDefault="00FF565B" w:rsidP="00A26238">
      <w:pPr>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Pr="00E855D7">
        <w:rPr>
          <w:sz w:val="28"/>
          <w:szCs w:val="28"/>
          <w:lang w:val="ru-RU" w:eastAsia="ru-RU"/>
        </w:rPr>
        <w:t>.</w:t>
      </w:r>
      <w:r w:rsidR="00EF38ED">
        <w:rPr>
          <w:sz w:val="28"/>
          <w:szCs w:val="28"/>
          <w:lang w:val="ru-RU" w:eastAsia="ru-RU"/>
        </w:rPr>
        <w:t>7</w:t>
      </w:r>
      <w:r w:rsidRPr="00E855D7">
        <w:rPr>
          <w:sz w:val="28"/>
          <w:szCs w:val="28"/>
          <w:lang w:val="ru-RU" w:eastAsia="ru-RU"/>
        </w:rPr>
        <w:t xml:space="preserve">. Начальник управления </w:t>
      </w:r>
      <w:r w:rsidR="00A26238">
        <w:rPr>
          <w:sz w:val="28"/>
          <w:szCs w:val="28"/>
          <w:lang w:val="ru-RU" w:eastAsia="ru-RU"/>
        </w:rPr>
        <w:t xml:space="preserve">(или его заместитель) </w:t>
      </w:r>
      <w:r w:rsidRPr="00E855D7">
        <w:rPr>
          <w:sz w:val="28"/>
          <w:szCs w:val="28"/>
          <w:lang w:val="ru-RU" w:eastAsia="ru-RU"/>
        </w:rPr>
        <w:t xml:space="preserve">в течение одного рабочего дня утверждает решение </w:t>
      </w:r>
      <w:r w:rsidR="0039166F">
        <w:rPr>
          <w:sz w:val="28"/>
          <w:szCs w:val="28"/>
          <w:lang w:val="ru-RU" w:eastAsia="ru-RU"/>
        </w:rPr>
        <w:t>о согласовании архитектурно</w:t>
      </w:r>
      <w:r w:rsidR="00A26238">
        <w:rPr>
          <w:sz w:val="28"/>
          <w:szCs w:val="28"/>
          <w:lang w:val="ru-RU" w:eastAsia="ru-RU"/>
        </w:rPr>
        <w:t xml:space="preserve"> </w:t>
      </w:r>
      <w:r w:rsidR="0039166F">
        <w:rPr>
          <w:sz w:val="28"/>
          <w:szCs w:val="28"/>
          <w:lang w:val="ru-RU" w:eastAsia="ru-RU"/>
        </w:rPr>
        <w:t>-гра</w:t>
      </w:r>
      <w:r w:rsidRPr="00E855D7">
        <w:rPr>
          <w:sz w:val="28"/>
          <w:szCs w:val="28"/>
          <w:lang w:val="ru-RU" w:eastAsia="ru-RU"/>
        </w:rPr>
        <w:t>достроительного облика объекта либо подписывает отказ в предоставлении муниципальной услуги.</w:t>
      </w:r>
    </w:p>
    <w:p w:rsidR="00E855D7" w:rsidRPr="00E855D7" w:rsidRDefault="00FF565B" w:rsidP="00EC4D33">
      <w:pPr>
        <w:shd w:val="clear" w:color="auto" w:fill="FFFFFF"/>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008918C1">
        <w:rPr>
          <w:sz w:val="28"/>
          <w:szCs w:val="28"/>
          <w:lang w:val="ru-RU" w:eastAsia="ru-RU"/>
        </w:rPr>
        <w:t>.8</w:t>
      </w:r>
      <w:r w:rsidR="003575F4">
        <w:rPr>
          <w:sz w:val="28"/>
          <w:szCs w:val="28"/>
          <w:lang w:val="ru-RU" w:eastAsia="ru-RU"/>
        </w:rPr>
        <w:t xml:space="preserve">. </w:t>
      </w:r>
      <w:r w:rsidRPr="00E855D7">
        <w:rPr>
          <w:sz w:val="28"/>
          <w:szCs w:val="28"/>
          <w:lang w:val="ru-RU" w:eastAsia="ru-RU"/>
        </w:rPr>
        <w:t xml:space="preserve">Максимальный срок выполнения данной административной процедуры составляет </w:t>
      </w:r>
      <w:r w:rsidR="003575F4">
        <w:rPr>
          <w:sz w:val="28"/>
          <w:szCs w:val="28"/>
          <w:lang w:val="ru-RU" w:eastAsia="ru-RU"/>
        </w:rPr>
        <w:t>10</w:t>
      </w:r>
      <w:r w:rsidRPr="00E855D7">
        <w:rPr>
          <w:sz w:val="28"/>
          <w:szCs w:val="28"/>
          <w:lang w:val="ru-RU" w:eastAsia="ru-RU"/>
        </w:rPr>
        <w:t xml:space="preserve"> </w:t>
      </w:r>
      <w:r w:rsidR="00B2336C">
        <w:rPr>
          <w:sz w:val="28"/>
          <w:szCs w:val="28"/>
          <w:lang w:val="ru-RU" w:eastAsia="ru-RU"/>
        </w:rPr>
        <w:t xml:space="preserve">рабочих </w:t>
      </w:r>
      <w:r w:rsidRPr="00E855D7">
        <w:rPr>
          <w:sz w:val="28"/>
          <w:szCs w:val="28"/>
          <w:lang w:val="ru-RU" w:eastAsia="ru-RU"/>
        </w:rPr>
        <w:t>дней</w:t>
      </w:r>
      <w:r w:rsidR="004478FB">
        <w:rPr>
          <w:sz w:val="28"/>
          <w:szCs w:val="28"/>
          <w:lang w:val="ru-RU" w:eastAsia="ru-RU"/>
        </w:rPr>
        <w:t xml:space="preserve"> со дня получения заявления и прилагаемых разделов проектной документации способом, которым они были поданы</w:t>
      </w:r>
      <w:r w:rsidRPr="00E855D7">
        <w:rPr>
          <w:sz w:val="28"/>
          <w:szCs w:val="28"/>
          <w:lang w:val="ru-RU" w:eastAsia="ru-RU"/>
        </w:rPr>
        <w:t>.</w:t>
      </w:r>
    </w:p>
    <w:p w:rsidR="00E855D7" w:rsidRDefault="00FF565B" w:rsidP="00EC4D33">
      <w:pPr>
        <w:shd w:val="clear" w:color="auto" w:fill="FFFFFF"/>
        <w:ind w:firstLine="851"/>
        <w:jc w:val="both"/>
        <w:rPr>
          <w:sz w:val="28"/>
          <w:szCs w:val="28"/>
          <w:lang w:val="ru-RU" w:eastAsia="ru-RU"/>
        </w:rPr>
      </w:pPr>
      <w:r w:rsidRPr="00E855D7">
        <w:rPr>
          <w:sz w:val="28"/>
          <w:szCs w:val="28"/>
          <w:lang w:val="ru-RU" w:eastAsia="ru-RU"/>
        </w:rPr>
        <w:t>3.</w:t>
      </w:r>
      <w:r w:rsidR="002A7D84">
        <w:rPr>
          <w:sz w:val="28"/>
          <w:szCs w:val="28"/>
          <w:lang w:val="ru-RU" w:eastAsia="ru-RU"/>
        </w:rPr>
        <w:t>5</w:t>
      </w:r>
      <w:r w:rsidR="00A26238">
        <w:rPr>
          <w:sz w:val="28"/>
          <w:szCs w:val="28"/>
          <w:lang w:val="ru-RU" w:eastAsia="ru-RU"/>
        </w:rPr>
        <w:t>.9</w:t>
      </w:r>
      <w:r w:rsidR="003575F4">
        <w:rPr>
          <w:sz w:val="28"/>
          <w:szCs w:val="28"/>
          <w:lang w:val="ru-RU" w:eastAsia="ru-RU"/>
        </w:rPr>
        <w:t xml:space="preserve">. </w:t>
      </w:r>
      <w:r w:rsidRPr="00E855D7">
        <w:rPr>
          <w:sz w:val="28"/>
          <w:szCs w:val="28"/>
          <w:lang w:val="ru-RU" w:eastAsia="ru-RU"/>
        </w:rPr>
        <w:t>Результатом выполнения административной процедуры является решение о согласовании архитектурно-градостроительного облика объекта, утвержденное начальником управления</w:t>
      </w:r>
      <w:r w:rsidR="00A26238">
        <w:rPr>
          <w:sz w:val="28"/>
          <w:szCs w:val="28"/>
          <w:lang w:val="ru-RU" w:eastAsia="ru-RU"/>
        </w:rPr>
        <w:t xml:space="preserve"> или его заместителем</w:t>
      </w:r>
      <w:r w:rsidRPr="00E855D7">
        <w:rPr>
          <w:sz w:val="28"/>
          <w:szCs w:val="28"/>
          <w:lang w:val="ru-RU" w:eastAsia="ru-RU"/>
        </w:rPr>
        <w:t>, либо отказ в предоставлении муниципальной услуги.</w:t>
      </w:r>
    </w:p>
    <w:p w:rsidR="00134EB6" w:rsidRDefault="00FF565B" w:rsidP="00EC4D33">
      <w:pPr>
        <w:shd w:val="clear" w:color="auto" w:fill="FFFFFF"/>
        <w:ind w:firstLine="851"/>
        <w:jc w:val="both"/>
        <w:rPr>
          <w:sz w:val="28"/>
          <w:szCs w:val="28"/>
          <w:lang w:val="ru-RU" w:eastAsia="ru-RU"/>
        </w:rPr>
      </w:pPr>
      <w:r>
        <w:rPr>
          <w:sz w:val="28"/>
          <w:szCs w:val="28"/>
          <w:lang w:val="ru-RU" w:eastAsia="ru-RU"/>
        </w:rPr>
        <w:t>3.5.10. Уполномоченный орган в течение 5 рабочих дней со дня подписания решения о согласовании архитектурно-градостроительного облика</w:t>
      </w:r>
      <w:r w:rsidR="00BF6329">
        <w:rPr>
          <w:sz w:val="28"/>
          <w:szCs w:val="28"/>
          <w:lang w:val="ru-RU" w:eastAsia="ru-RU"/>
        </w:rPr>
        <w:t xml:space="preserve"> объекта капительного строительства:</w:t>
      </w:r>
    </w:p>
    <w:p w:rsidR="00BF6329" w:rsidRDefault="00FF565B" w:rsidP="00EC4D33">
      <w:pPr>
        <w:ind w:firstLine="851"/>
        <w:jc w:val="both"/>
        <w:rPr>
          <w:sz w:val="28"/>
          <w:szCs w:val="28"/>
          <w:lang w:val="ru-RU" w:eastAsia="ru-RU"/>
        </w:rPr>
      </w:pPr>
      <w:r w:rsidRPr="00BF6329">
        <w:rPr>
          <w:sz w:val="28"/>
          <w:szCs w:val="28"/>
          <w:lang w:val="ru-RU" w:eastAsia="ru-RU"/>
        </w:rPr>
        <w:t>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w:t>
      </w:r>
      <w:r>
        <w:rPr>
          <w:sz w:val="28"/>
          <w:szCs w:val="28"/>
          <w:lang w:val="ru-RU" w:eastAsia="ru-RU"/>
        </w:rPr>
        <w:t>оммуникационной сети "Интернет";</w:t>
      </w:r>
    </w:p>
    <w:p w:rsidR="00BF6329" w:rsidRDefault="00FF565B" w:rsidP="00EC4D33">
      <w:pPr>
        <w:ind w:firstLine="851"/>
        <w:jc w:val="both"/>
        <w:rPr>
          <w:sz w:val="28"/>
          <w:szCs w:val="28"/>
          <w:lang w:val="ru-RU" w:eastAsia="ru-RU"/>
        </w:rPr>
      </w:pPr>
      <w:r w:rsidRPr="00BF6329">
        <w:rPr>
          <w:sz w:val="28"/>
          <w:szCs w:val="28"/>
          <w:lang w:val="ru-RU" w:eastAsia="ru-RU"/>
        </w:rPr>
        <w:t>направляет копию решения о согласовании архитектурно</w:t>
      </w:r>
      <w:r w:rsidR="00F16C3D">
        <w:rPr>
          <w:sz w:val="28"/>
          <w:szCs w:val="28"/>
          <w:lang w:val="ru-RU" w:eastAsia="ru-RU"/>
        </w:rPr>
        <w:t xml:space="preserve"> </w:t>
      </w:r>
      <w:r w:rsidRPr="00BF6329">
        <w:rPr>
          <w:sz w:val="28"/>
          <w:szCs w:val="28"/>
          <w:lang w:val="ru-RU" w:eastAsia="ru-RU"/>
        </w:rPr>
        <w:t>-градостроительного облика объекта капитального строительства в уполномоченные на выдачу разрешений на строительство в соответствии с частями 4 - 6 статьи 51 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r>
        <w:rPr>
          <w:sz w:val="28"/>
          <w:szCs w:val="28"/>
          <w:lang w:val="ru-RU" w:eastAsia="ru-RU"/>
        </w:rPr>
        <w:t>.</w:t>
      </w:r>
    </w:p>
    <w:p w:rsidR="00C92DAC" w:rsidRDefault="00FF565B" w:rsidP="00EC4D33">
      <w:pPr>
        <w:ind w:firstLine="851"/>
        <w:jc w:val="both"/>
        <w:rPr>
          <w:sz w:val="28"/>
          <w:szCs w:val="28"/>
          <w:lang w:val="ru-RU" w:eastAsia="ru-RU"/>
        </w:rPr>
      </w:pPr>
      <w:r>
        <w:rPr>
          <w:sz w:val="28"/>
          <w:szCs w:val="28"/>
          <w:lang w:val="ru-RU" w:eastAsia="ru-RU"/>
        </w:rPr>
        <w:t>3.5.11</w:t>
      </w:r>
      <w:r w:rsidR="00F16C3D">
        <w:rPr>
          <w:sz w:val="28"/>
          <w:szCs w:val="28"/>
          <w:lang w:val="ru-RU" w:eastAsia="ru-RU"/>
        </w:rPr>
        <w:t xml:space="preserve">. </w:t>
      </w:r>
      <w:r>
        <w:rPr>
          <w:sz w:val="28"/>
          <w:szCs w:val="28"/>
          <w:lang w:val="ru-RU" w:eastAsia="ru-RU"/>
        </w:rPr>
        <w:t>Уполномоченный орган в целях принятия решения о согласовании архитектурно-градостроительного облика объекта капитального строительства на территории исторических и гостевых улицах муниципального образования город Новороссийск вправе привлекать Градостроительный совет при главе муниципального образования город Новороссийск.</w:t>
      </w:r>
    </w:p>
    <w:p w:rsidR="00BF6329" w:rsidRPr="00BF6329" w:rsidRDefault="00FF565B" w:rsidP="00EC4D33">
      <w:pPr>
        <w:ind w:firstLine="851"/>
        <w:jc w:val="both"/>
        <w:rPr>
          <w:sz w:val="28"/>
          <w:szCs w:val="28"/>
          <w:lang w:val="ru-RU" w:eastAsia="ru-RU"/>
        </w:rPr>
      </w:pPr>
      <w:r w:rsidRPr="00972F9B">
        <w:rPr>
          <w:sz w:val="28"/>
          <w:szCs w:val="28"/>
          <w:lang w:val="ru-RU" w:eastAsia="ru-RU"/>
        </w:rPr>
        <w:t>3.5.12</w:t>
      </w:r>
      <w:r w:rsidR="00F16C3D" w:rsidRPr="00972F9B">
        <w:rPr>
          <w:sz w:val="28"/>
          <w:szCs w:val="28"/>
          <w:lang w:val="ru-RU" w:eastAsia="ru-RU"/>
        </w:rPr>
        <w:t xml:space="preserve">. </w:t>
      </w:r>
      <w:r w:rsidR="00972F9B" w:rsidRPr="00972F9B">
        <w:rPr>
          <w:sz w:val="28"/>
          <w:szCs w:val="28"/>
          <w:lang w:val="ru-RU" w:eastAsia="ru-RU"/>
        </w:rPr>
        <w:t>Получение решения</w:t>
      </w:r>
      <w:r w:rsidR="006D7121" w:rsidRPr="00972F9B">
        <w:rPr>
          <w:sz w:val="28"/>
          <w:szCs w:val="28"/>
          <w:lang w:val="ru-RU" w:eastAsia="ru-RU"/>
        </w:rPr>
        <w:t xml:space="preserve"> о</w:t>
      </w:r>
      <w:r w:rsidRPr="00972F9B">
        <w:rPr>
          <w:sz w:val="28"/>
          <w:szCs w:val="28"/>
          <w:lang w:val="ru-RU" w:eastAsia="ru-RU"/>
        </w:rPr>
        <w:t xml:space="preserve"> согласовани</w:t>
      </w:r>
      <w:r w:rsidR="006D7121" w:rsidRPr="00972F9B">
        <w:rPr>
          <w:sz w:val="28"/>
          <w:szCs w:val="28"/>
          <w:lang w:val="ru-RU" w:eastAsia="ru-RU"/>
        </w:rPr>
        <w:t>и</w:t>
      </w:r>
      <w:r w:rsidRPr="00972F9B">
        <w:rPr>
          <w:sz w:val="28"/>
          <w:szCs w:val="28"/>
          <w:lang w:val="ru-RU" w:eastAsia="ru-RU"/>
        </w:rPr>
        <w:t xml:space="preserve"> архитектурно-градостроительного облика объекта капитального строительства</w:t>
      </w:r>
      <w:r w:rsidR="006D7121" w:rsidRPr="00972F9B">
        <w:rPr>
          <w:sz w:val="28"/>
          <w:szCs w:val="28"/>
          <w:lang w:val="ru-RU" w:eastAsia="ru-RU"/>
        </w:rPr>
        <w:t xml:space="preserve"> </w:t>
      </w:r>
      <w:r w:rsidR="00972F9B" w:rsidRPr="00972F9B">
        <w:rPr>
          <w:sz w:val="28"/>
          <w:szCs w:val="28"/>
          <w:lang w:val="ru-RU" w:eastAsia="ru-RU"/>
        </w:rPr>
        <w:t xml:space="preserve">осуществляется </w:t>
      </w:r>
      <w:r w:rsidR="006D7121" w:rsidRPr="00972F9B">
        <w:rPr>
          <w:sz w:val="28"/>
          <w:szCs w:val="28"/>
          <w:lang w:val="ru-RU" w:eastAsia="ru-RU"/>
        </w:rPr>
        <w:t>застройщик</w:t>
      </w:r>
      <w:r w:rsidR="00972F9B" w:rsidRPr="00972F9B">
        <w:rPr>
          <w:sz w:val="28"/>
          <w:szCs w:val="28"/>
          <w:lang w:val="ru-RU" w:eastAsia="ru-RU"/>
        </w:rPr>
        <w:t>ом</w:t>
      </w:r>
      <w:r w:rsidRPr="00972F9B">
        <w:rPr>
          <w:sz w:val="28"/>
          <w:szCs w:val="28"/>
          <w:lang w:val="ru-RU" w:eastAsia="ru-RU"/>
        </w:rPr>
        <w:t xml:space="preserve"> до прохождения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 </w:t>
      </w:r>
    </w:p>
    <w:p w:rsidR="00E855D7" w:rsidRDefault="00E855D7" w:rsidP="00E855D7">
      <w:pPr>
        <w:autoSpaceDE w:val="0"/>
        <w:autoSpaceDN w:val="0"/>
        <w:adjustRightInd w:val="0"/>
        <w:ind w:firstLine="540"/>
        <w:jc w:val="both"/>
        <w:rPr>
          <w:sz w:val="28"/>
          <w:szCs w:val="28"/>
          <w:lang w:val="ru-RU" w:eastAsia="ru-RU"/>
        </w:rPr>
      </w:pPr>
    </w:p>
    <w:p w:rsidR="00E855D7" w:rsidRPr="00E855D7" w:rsidRDefault="00FF565B" w:rsidP="00E855D7">
      <w:pPr>
        <w:tabs>
          <w:tab w:val="left" w:pos="709"/>
        </w:tabs>
        <w:ind w:right="-1"/>
        <w:jc w:val="center"/>
        <w:rPr>
          <w:spacing w:val="-3"/>
          <w:sz w:val="28"/>
          <w:szCs w:val="28"/>
          <w:lang w:val="ru-RU" w:eastAsia="ru-RU"/>
        </w:rPr>
      </w:pPr>
      <w:r w:rsidRPr="00E855D7">
        <w:rPr>
          <w:sz w:val="28"/>
          <w:szCs w:val="28"/>
          <w:lang w:val="ru-RU" w:eastAsia="ru-RU"/>
        </w:rPr>
        <w:t>3.</w:t>
      </w:r>
      <w:r w:rsidR="002A7D84">
        <w:rPr>
          <w:sz w:val="28"/>
          <w:szCs w:val="28"/>
          <w:lang w:val="ru-RU" w:eastAsia="ru-RU"/>
        </w:rPr>
        <w:t>6</w:t>
      </w:r>
      <w:r w:rsidR="003575F4">
        <w:rPr>
          <w:sz w:val="28"/>
          <w:szCs w:val="28"/>
          <w:lang w:val="ru-RU" w:eastAsia="ru-RU"/>
        </w:rPr>
        <w:t xml:space="preserve">. </w:t>
      </w:r>
      <w:r w:rsidRPr="00E855D7">
        <w:rPr>
          <w:spacing w:val="-3"/>
          <w:sz w:val="28"/>
          <w:szCs w:val="28"/>
          <w:lang w:val="ru-RU" w:eastAsia="ru-RU"/>
        </w:rPr>
        <w:t xml:space="preserve">Выдача (направление) результата предоставления </w:t>
      </w:r>
    </w:p>
    <w:p w:rsidR="00E855D7" w:rsidRPr="00E855D7" w:rsidRDefault="00FF565B" w:rsidP="00E855D7">
      <w:pPr>
        <w:tabs>
          <w:tab w:val="left" w:pos="709"/>
        </w:tabs>
        <w:ind w:right="-1"/>
        <w:jc w:val="center"/>
        <w:rPr>
          <w:spacing w:val="-3"/>
          <w:sz w:val="28"/>
          <w:szCs w:val="28"/>
          <w:lang w:val="ru-RU" w:eastAsia="ru-RU"/>
        </w:rPr>
      </w:pPr>
      <w:r w:rsidRPr="00E855D7">
        <w:rPr>
          <w:spacing w:val="-3"/>
          <w:sz w:val="28"/>
          <w:szCs w:val="28"/>
          <w:lang w:val="ru-RU" w:eastAsia="ru-RU"/>
        </w:rPr>
        <w:t>муниципальной услуги</w:t>
      </w:r>
    </w:p>
    <w:p w:rsidR="00E855D7" w:rsidRPr="00E855D7" w:rsidRDefault="00E855D7" w:rsidP="00E855D7">
      <w:pPr>
        <w:autoSpaceDE w:val="0"/>
        <w:autoSpaceDN w:val="0"/>
        <w:adjustRightInd w:val="0"/>
        <w:jc w:val="center"/>
        <w:rPr>
          <w:sz w:val="28"/>
          <w:szCs w:val="28"/>
          <w:lang w:val="ru-RU" w:eastAsia="ru-RU"/>
        </w:rPr>
      </w:pPr>
    </w:p>
    <w:p w:rsidR="00E855D7" w:rsidRPr="00E855D7" w:rsidRDefault="00FF565B" w:rsidP="00EC4D33">
      <w:pPr>
        <w:autoSpaceDE w:val="0"/>
        <w:autoSpaceDN w:val="0"/>
        <w:adjustRightInd w:val="0"/>
        <w:ind w:firstLine="851"/>
        <w:jc w:val="both"/>
        <w:rPr>
          <w:sz w:val="28"/>
          <w:szCs w:val="28"/>
          <w:lang w:val="ru-RU" w:eastAsia="ru-RU"/>
        </w:rPr>
      </w:pPr>
      <w:r w:rsidRPr="00E855D7">
        <w:rPr>
          <w:sz w:val="28"/>
          <w:szCs w:val="28"/>
          <w:lang w:val="ru-RU" w:eastAsia="ru-RU"/>
        </w:rPr>
        <w:t>3.</w:t>
      </w:r>
      <w:r w:rsidR="002A7D84">
        <w:rPr>
          <w:sz w:val="28"/>
          <w:szCs w:val="28"/>
          <w:lang w:val="ru-RU" w:eastAsia="ru-RU"/>
        </w:rPr>
        <w:t>6</w:t>
      </w:r>
      <w:r w:rsidR="00972F9B">
        <w:rPr>
          <w:sz w:val="28"/>
          <w:szCs w:val="28"/>
          <w:lang w:val="ru-RU" w:eastAsia="ru-RU"/>
        </w:rPr>
        <w:t xml:space="preserve">.1. </w:t>
      </w:r>
      <w:r w:rsidRPr="00E855D7">
        <w:rPr>
          <w:sz w:val="28"/>
          <w:szCs w:val="28"/>
          <w:lang w:val="ru-RU" w:eastAsia="ru-RU"/>
        </w:rPr>
        <w:t>Основанием для начала выполнения административной процедуры является получение ответственным исполнителем решения о согласовании архитектурно</w:t>
      </w:r>
      <w:r w:rsidR="00972F9B">
        <w:rPr>
          <w:sz w:val="28"/>
          <w:szCs w:val="28"/>
          <w:lang w:val="ru-RU" w:eastAsia="ru-RU"/>
        </w:rPr>
        <w:t xml:space="preserve"> </w:t>
      </w:r>
      <w:r w:rsidRPr="00E855D7">
        <w:rPr>
          <w:sz w:val="28"/>
          <w:szCs w:val="28"/>
          <w:lang w:val="ru-RU" w:eastAsia="ru-RU"/>
        </w:rPr>
        <w:t>-</w:t>
      </w:r>
      <w:r w:rsidR="00972F9B">
        <w:rPr>
          <w:sz w:val="28"/>
          <w:szCs w:val="28"/>
          <w:lang w:val="ru-RU" w:eastAsia="ru-RU"/>
        </w:rPr>
        <w:t xml:space="preserve"> </w:t>
      </w:r>
      <w:r w:rsidRPr="00E855D7">
        <w:rPr>
          <w:sz w:val="28"/>
          <w:szCs w:val="28"/>
          <w:lang w:val="ru-RU" w:eastAsia="ru-RU"/>
        </w:rPr>
        <w:t xml:space="preserve">градостроительного облика </w:t>
      </w:r>
      <w:r w:rsidR="003575F4">
        <w:rPr>
          <w:sz w:val="28"/>
          <w:szCs w:val="28"/>
          <w:lang w:val="ru-RU" w:eastAsia="ru-RU"/>
        </w:rPr>
        <w:t>объекта либо отказа в предостав</w:t>
      </w:r>
      <w:r w:rsidRPr="00E855D7">
        <w:rPr>
          <w:sz w:val="28"/>
          <w:szCs w:val="28"/>
          <w:lang w:val="ru-RU" w:eastAsia="ru-RU"/>
        </w:rPr>
        <w:t>лении муниципальной услуги.</w:t>
      </w:r>
    </w:p>
    <w:p w:rsidR="002A7D84" w:rsidRPr="009D7575" w:rsidRDefault="00FF565B" w:rsidP="00EC4D33">
      <w:pPr>
        <w:shd w:val="clear" w:color="auto" w:fill="FFFFFF"/>
        <w:ind w:firstLine="851"/>
        <w:jc w:val="both"/>
        <w:rPr>
          <w:sz w:val="28"/>
          <w:szCs w:val="28"/>
          <w:lang w:val="ru-RU" w:eastAsia="ru-RU"/>
        </w:rPr>
      </w:pPr>
      <w:r w:rsidRPr="009D7575">
        <w:rPr>
          <w:sz w:val="28"/>
          <w:szCs w:val="28"/>
          <w:lang w:val="ru-RU" w:eastAsia="ru-RU"/>
        </w:rPr>
        <w:t>3.6.2.</w:t>
      </w:r>
      <w:r w:rsidR="00972F9B">
        <w:rPr>
          <w:sz w:val="28"/>
          <w:szCs w:val="28"/>
          <w:lang w:val="ru-RU" w:eastAsia="ru-RU"/>
        </w:rPr>
        <w:t xml:space="preserve"> </w:t>
      </w:r>
      <w:r w:rsidRPr="009D7575">
        <w:rPr>
          <w:sz w:val="28"/>
          <w:szCs w:val="28"/>
          <w:lang w:val="ru-RU" w:eastAsia="ru-RU"/>
        </w:rPr>
        <w:t xml:space="preserve">Для получения результата предоставления муниципальной услуги заявитель обращается в </w:t>
      </w:r>
      <w:r w:rsidR="00B2336C">
        <w:rPr>
          <w:sz w:val="28"/>
          <w:szCs w:val="28"/>
          <w:lang w:val="ru-RU" w:eastAsia="ru-RU"/>
        </w:rPr>
        <w:t>Уполномоченный орган</w:t>
      </w:r>
      <w:r w:rsidRPr="009D7575">
        <w:rPr>
          <w:sz w:val="28"/>
          <w:szCs w:val="28"/>
          <w:lang w:val="ru-RU" w:eastAsia="ru-RU"/>
        </w:rPr>
        <w:t>, предъявляя документ, удостоверяющий личность, а представитель заявителя </w:t>
      </w:r>
      <w:r w:rsidR="009971ED">
        <w:rPr>
          <w:sz w:val="28"/>
          <w:szCs w:val="28"/>
          <w:lang w:val="ru-RU" w:eastAsia="ru-RU"/>
        </w:rPr>
        <w:t xml:space="preserve"> </w:t>
      </w:r>
      <w:r w:rsidRPr="009D7575">
        <w:rPr>
          <w:sz w:val="28"/>
          <w:szCs w:val="28"/>
          <w:lang w:val="ru-RU" w:eastAsia="ru-RU"/>
        </w:rPr>
        <w:t>–</w:t>
      </w:r>
      <w:r w:rsidR="00972F9B">
        <w:rPr>
          <w:sz w:val="28"/>
          <w:szCs w:val="28"/>
          <w:lang w:val="ru-RU" w:eastAsia="ru-RU"/>
        </w:rPr>
        <w:t xml:space="preserve"> </w:t>
      </w:r>
      <w:r w:rsidRPr="009D7575">
        <w:rPr>
          <w:sz w:val="28"/>
          <w:szCs w:val="28"/>
          <w:lang w:val="ru-RU" w:eastAsia="ru-RU"/>
        </w:rPr>
        <w:t xml:space="preserve"> документ, удостоверяющий личность, и доверенность. В день обращения заявителя специалист </w:t>
      </w:r>
      <w:r w:rsidR="00B2336C">
        <w:rPr>
          <w:sz w:val="28"/>
          <w:szCs w:val="28"/>
          <w:lang w:val="ru-RU" w:eastAsia="ru-RU"/>
        </w:rPr>
        <w:t>Уполномоченного органа</w:t>
      </w:r>
      <w:r w:rsidRPr="009D7575">
        <w:rPr>
          <w:sz w:val="28"/>
          <w:szCs w:val="28"/>
          <w:lang w:val="ru-RU" w:eastAsia="ru-RU"/>
        </w:rPr>
        <w:t xml:space="preserve"> выдает заявителю копию </w:t>
      </w:r>
      <w:r w:rsidR="00F54681">
        <w:rPr>
          <w:sz w:val="28"/>
          <w:szCs w:val="28"/>
          <w:lang w:val="ru-RU" w:eastAsia="ru-RU"/>
        </w:rPr>
        <w:t>решения о согласовании архитектурно</w:t>
      </w:r>
      <w:r w:rsidR="00972F9B">
        <w:rPr>
          <w:sz w:val="28"/>
          <w:szCs w:val="28"/>
          <w:lang w:val="ru-RU" w:eastAsia="ru-RU"/>
        </w:rPr>
        <w:t xml:space="preserve"> </w:t>
      </w:r>
      <w:r w:rsidR="00F54681">
        <w:rPr>
          <w:sz w:val="28"/>
          <w:szCs w:val="28"/>
          <w:lang w:val="ru-RU" w:eastAsia="ru-RU"/>
        </w:rPr>
        <w:t>-</w:t>
      </w:r>
      <w:r w:rsidR="00972F9B">
        <w:rPr>
          <w:sz w:val="28"/>
          <w:szCs w:val="28"/>
          <w:lang w:val="ru-RU" w:eastAsia="ru-RU"/>
        </w:rPr>
        <w:t xml:space="preserve"> </w:t>
      </w:r>
      <w:r w:rsidR="00F54681">
        <w:rPr>
          <w:sz w:val="28"/>
          <w:szCs w:val="28"/>
          <w:lang w:val="ru-RU" w:eastAsia="ru-RU"/>
        </w:rPr>
        <w:t>градостроительного облика объекта</w:t>
      </w:r>
      <w:r w:rsidRPr="009D7575">
        <w:rPr>
          <w:sz w:val="28"/>
          <w:szCs w:val="28"/>
          <w:lang w:val="ru-RU" w:eastAsia="ru-RU"/>
        </w:rPr>
        <w:t xml:space="preserve"> либо</w:t>
      </w:r>
      <w:r w:rsidR="00972F9B">
        <w:rPr>
          <w:sz w:val="28"/>
          <w:szCs w:val="28"/>
          <w:lang w:val="ru-RU" w:eastAsia="ru-RU"/>
        </w:rPr>
        <w:t xml:space="preserve"> об </w:t>
      </w:r>
      <w:r w:rsidR="00972F9B" w:rsidRPr="009D7575">
        <w:rPr>
          <w:sz w:val="28"/>
          <w:szCs w:val="28"/>
          <w:lang w:val="ru-RU" w:eastAsia="ru-RU"/>
        </w:rPr>
        <w:t>отказе</w:t>
      </w:r>
      <w:r w:rsidRPr="009D7575">
        <w:rPr>
          <w:sz w:val="28"/>
          <w:szCs w:val="28"/>
          <w:lang w:val="ru-RU" w:eastAsia="ru-RU"/>
        </w:rPr>
        <w:t xml:space="preserve"> в предоставлении муниципальной услуги.</w:t>
      </w:r>
    </w:p>
    <w:p w:rsidR="00E855D7" w:rsidRPr="00E855D7" w:rsidRDefault="00FF565B" w:rsidP="00EC4D33">
      <w:pPr>
        <w:shd w:val="clear" w:color="auto" w:fill="FFFFFF"/>
        <w:ind w:firstLine="851"/>
        <w:jc w:val="both"/>
        <w:rPr>
          <w:sz w:val="28"/>
          <w:szCs w:val="28"/>
          <w:lang w:val="ru-RU" w:eastAsia="ru-RU"/>
        </w:rPr>
      </w:pPr>
      <w:r w:rsidRPr="00E855D7">
        <w:rPr>
          <w:sz w:val="28"/>
          <w:szCs w:val="28"/>
          <w:lang w:val="ru-RU" w:eastAsia="ru-RU"/>
        </w:rPr>
        <w:t>3.</w:t>
      </w:r>
      <w:r w:rsidR="002A7D84">
        <w:rPr>
          <w:sz w:val="28"/>
          <w:szCs w:val="28"/>
          <w:lang w:val="ru-RU" w:eastAsia="ru-RU"/>
        </w:rPr>
        <w:t>6</w:t>
      </w:r>
      <w:r w:rsidRPr="00E855D7">
        <w:rPr>
          <w:sz w:val="28"/>
          <w:szCs w:val="28"/>
          <w:lang w:val="ru-RU" w:eastAsia="ru-RU"/>
        </w:rPr>
        <w:t>.</w:t>
      </w:r>
      <w:r w:rsidR="002A7D84">
        <w:rPr>
          <w:sz w:val="28"/>
          <w:szCs w:val="28"/>
          <w:lang w:val="ru-RU" w:eastAsia="ru-RU"/>
        </w:rPr>
        <w:t>3</w:t>
      </w:r>
      <w:r w:rsidR="003575F4">
        <w:rPr>
          <w:sz w:val="28"/>
          <w:szCs w:val="28"/>
          <w:lang w:val="ru-RU" w:eastAsia="ru-RU"/>
        </w:rPr>
        <w:t xml:space="preserve">. </w:t>
      </w:r>
      <w:r w:rsidRPr="00E855D7">
        <w:rPr>
          <w:sz w:val="28"/>
          <w:szCs w:val="28"/>
          <w:lang w:val="ru-RU" w:eastAsia="ru-RU"/>
        </w:rPr>
        <w:t xml:space="preserve">В случае обращения заявителя посредством Портала сотрудник </w:t>
      </w:r>
      <w:r w:rsidR="009D49E5">
        <w:rPr>
          <w:sz w:val="28"/>
          <w:szCs w:val="28"/>
          <w:lang w:val="ru-RU" w:eastAsia="ru-RU"/>
        </w:rPr>
        <w:t>Уполномоченного органа</w:t>
      </w:r>
      <w:r w:rsidRPr="00E855D7">
        <w:rPr>
          <w:sz w:val="28"/>
          <w:szCs w:val="28"/>
          <w:lang w:val="ru-RU" w:eastAsia="ru-RU"/>
        </w:rPr>
        <w:t xml:space="preserve"> в течение одного рабочего дня со дня получения решения о согласовании архитектурно</w:t>
      </w:r>
      <w:r w:rsidR="00972F9B">
        <w:rPr>
          <w:sz w:val="28"/>
          <w:szCs w:val="28"/>
          <w:lang w:val="ru-RU" w:eastAsia="ru-RU"/>
        </w:rPr>
        <w:t xml:space="preserve"> </w:t>
      </w:r>
      <w:r w:rsidRPr="00E855D7">
        <w:rPr>
          <w:sz w:val="28"/>
          <w:szCs w:val="28"/>
          <w:lang w:val="ru-RU" w:eastAsia="ru-RU"/>
        </w:rPr>
        <w:t>-</w:t>
      </w:r>
      <w:r w:rsidR="00972F9B">
        <w:rPr>
          <w:sz w:val="28"/>
          <w:szCs w:val="28"/>
          <w:lang w:val="ru-RU" w:eastAsia="ru-RU"/>
        </w:rPr>
        <w:t xml:space="preserve"> </w:t>
      </w:r>
      <w:r w:rsidRPr="00E855D7">
        <w:rPr>
          <w:sz w:val="28"/>
          <w:szCs w:val="28"/>
          <w:lang w:val="ru-RU" w:eastAsia="ru-RU"/>
        </w:rPr>
        <w:t xml:space="preserve">градостроительного облика объекта либо отказа в предоставлении муниципальной услуги направляет уведомление в личный кабинет заявителя на Портале о необходимости получения результата о предоставлении муниципальной услуги. </w:t>
      </w:r>
    </w:p>
    <w:p w:rsidR="002A7D84" w:rsidRPr="009D7575" w:rsidRDefault="00FF565B" w:rsidP="00EC4D33">
      <w:pPr>
        <w:shd w:val="clear" w:color="auto" w:fill="FFFFFF"/>
        <w:ind w:firstLine="851"/>
        <w:jc w:val="both"/>
        <w:rPr>
          <w:sz w:val="28"/>
          <w:szCs w:val="28"/>
          <w:lang w:val="ru-RU" w:eastAsia="ru-RU"/>
        </w:rPr>
      </w:pPr>
      <w:r>
        <w:rPr>
          <w:sz w:val="28"/>
          <w:szCs w:val="28"/>
          <w:lang w:val="ru-RU" w:eastAsia="ru-RU"/>
        </w:rPr>
        <w:t xml:space="preserve">3.6.4. В </w:t>
      </w:r>
      <w:r w:rsidRPr="009D7575">
        <w:rPr>
          <w:sz w:val="28"/>
          <w:szCs w:val="28"/>
          <w:lang w:val="ru-RU" w:eastAsia="ru-RU"/>
        </w:rPr>
        <w:t xml:space="preserve">случае обращения заявителя в МФЦ специалист </w:t>
      </w:r>
      <w:r w:rsidR="00B2336C">
        <w:rPr>
          <w:sz w:val="28"/>
          <w:szCs w:val="28"/>
          <w:lang w:val="ru-RU" w:eastAsia="ru-RU"/>
        </w:rPr>
        <w:t>Уполномоченного органа</w:t>
      </w:r>
      <w:r w:rsidRPr="009D7575">
        <w:rPr>
          <w:sz w:val="28"/>
          <w:szCs w:val="28"/>
          <w:lang w:val="ru-RU" w:eastAsia="ru-RU"/>
        </w:rPr>
        <w:t xml:space="preserve"> направляет копию постановления в МФЦ для последующей передачи заявителю в соответствии с пунктом 3.3</w:t>
      </w:r>
      <w:r>
        <w:rPr>
          <w:sz w:val="28"/>
          <w:szCs w:val="28"/>
          <w:lang w:val="ru-RU" w:eastAsia="ru-RU"/>
        </w:rPr>
        <w:t>.</w:t>
      </w:r>
      <w:r w:rsidRPr="009D7575">
        <w:rPr>
          <w:sz w:val="28"/>
          <w:szCs w:val="28"/>
          <w:lang w:val="ru-RU" w:eastAsia="ru-RU"/>
        </w:rPr>
        <w:t xml:space="preserve"> раздела 3 настоящего регламента.</w:t>
      </w:r>
    </w:p>
    <w:p w:rsidR="00E855D7" w:rsidRPr="00E855D7" w:rsidRDefault="00FF565B" w:rsidP="00EC4D33">
      <w:pPr>
        <w:ind w:firstLine="851"/>
        <w:jc w:val="both"/>
        <w:rPr>
          <w:sz w:val="28"/>
          <w:szCs w:val="28"/>
          <w:lang w:val="ru-RU" w:eastAsia="ru-RU"/>
        </w:rPr>
      </w:pPr>
      <w:r w:rsidRPr="00E855D7">
        <w:rPr>
          <w:sz w:val="28"/>
          <w:szCs w:val="28"/>
          <w:lang w:val="ru-RU" w:eastAsia="ru-RU"/>
        </w:rPr>
        <w:t>3.</w:t>
      </w:r>
      <w:r w:rsidR="002A7D84">
        <w:rPr>
          <w:sz w:val="28"/>
          <w:szCs w:val="28"/>
          <w:lang w:val="ru-RU" w:eastAsia="ru-RU"/>
        </w:rPr>
        <w:t>6</w:t>
      </w:r>
      <w:r w:rsidRPr="00E855D7">
        <w:rPr>
          <w:sz w:val="28"/>
          <w:szCs w:val="28"/>
          <w:lang w:val="ru-RU" w:eastAsia="ru-RU"/>
        </w:rPr>
        <w:t>.</w:t>
      </w:r>
      <w:r w:rsidR="002A7D84">
        <w:rPr>
          <w:sz w:val="28"/>
          <w:szCs w:val="28"/>
          <w:lang w:val="ru-RU" w:eastAsia="ru-RU"/>
        </w:rPr>
        <w:t>5</w:t>
      </w:r>
      <w:r w:rsidRPr="00E855D7">
        <w:rPr>
          <w:sz w:val="28"/>
          <w:szCs w:val="28"/>
          <w:lang w:val="ru-RU" w:eastAsia="ru-RU"/>
        </w:rPr>
        <w:t>. Максимальный срок выполнения данной административной процедуры составляет 2 рабочих дня.</w:t>
      </w:r>
    </w:p>
    <w:p w:rsidR="00E855D7" w:rsidRPr="00E855D7" w:rsidRDefault="00FF565B" w:rsidP="00EC4D33">
      <w:pPr>
        <w:tabs>
          <w:tab w:val="left" w:pos="709"/>
        </w:tabs>
        <w:ind w:right="-1" w:firstLine="851"/>
        <w:jc w:val="both"/>
        <w:rPr>
          <w:sz w:val="28"/>
          <w:szCs w:val="28"/>
          <w:lang w:val="ru-RU" w:eastAsia="ru-RU"/>
        </w:rPr>
      </w:pPr>
      <w:r w:rsidRPr="00E855D7">
        <w:rPr>
          <w:sz w:val="28"/>
          <w:szCs w:val="28"/>
          <w:lang w:val="ru-RU" w:eastAsia="ru-RU"/>
        </w:rPr>
        <w:t>3.</w:t>
      </w:r>
      <w:r w:rsidR="002A7D84">
        <w:rPr>
          <w:sz w:val="28"/>
          <w:szCs w:val="28"/>
          <w:lang w:val="ru-RU" w:eastAsia="ru-RU"/>
        </w:rPr>
        <w:t>6</w:t>
      </w:r>
      <w:r w:rsidRPr="00E855D7">
        <w:rPr>
          <w:sz w:val="28"/>
          <w:szCs w:val="28"/>
          <w:lang w:val="ru-RU" w:eastAsia="ru-RU"/>
        </w:rPr>
        <w:t>.</w:t>
      </w:r>
      <w:r w:rsidR="002A7D84">
        <w:rPr>
          <w:sz w:val="28"/>
          <w:szCs w:val="28"/>
          <w:lang w:val="ru-RU" w:eastAsia="ru-RU"/>
        </w:rPr>
        <w:t>6</w:t>
      </w:r>
      <w:r w:rsidRPr="00E855D7">
        <w:rPr>
          <w:sz w:val="28"/>
          <w:szCs w:val="28"/>
          <w:lang w:val="ru-RU" w:eastAsia="ru-RU"/>
        </w:rPr>
        <w:t xml:space="preserve">. Результатом выполнения административной процедуры является </w:t>
      </w:r>
      <w:r w:rsidRPr="00E855D7">
        <w:rPr>
          <w:spacing w:val="-3"/>
          <w:sz w:val="28"/>
          <w:szCs w:val="28"/>
          <w:lang w:val="ru-RU" w:eastAsia="ru-RU"/>
        </w:rPr>
        <w:t xml:space="preserve">выдача (направление) заявителю </w:t>
      </w:r>
      <w:r w:rsidRPr="00E855D7">
        <w:rPr>
          <w:sz w:val="28"/>
          <w:szCs w:val="28"/>
          <w:lang w:val="ru-RU" w:eastAsia="ru-RU"/>
        </w:rPr>
        <w:t>ре</w:t>
      </w:r>
      <w:r w:rsidR="003575F4">
        <w:rPr>
          <w:sz w:val="28"/>
          <w:szCs w:val="28"/>
          <w:lang w:val="ru-RU" w:eastAsia="ru-RU"/>
        </w:rPr>
        <w:t>шения о согласовании архитектур</w:t>
      </w:r>
      <w:r w:rsidRPr="00E855D7">
        <w:rPr>
          <w:sz w:val="28"/>
          <w:szCs w:val="28"/>
          <w:lang w:val="ru-RU" w:eastAsia="ru-RU"/>
        </w:rPr>
        <w:t>но-градостроительного облика объекта либо отказа в предоставлении муниципальной услуги.</w:t>
      </w:r>
    </w:p>
    <w:p w:rsidR="00E855D7" w:rsidRPr="00E855D7" w:rsidRDefault="00E855D7" w:rsidP="00E855D7">
      <w:pPr>
        <w:autoSpaceDE w:val="0"/>
        <w:autoSpaceDN w:val="0"/>
        <w:adjustRightInd w:val="0"/>
        <w:jc w:val="both"/>
        <w:outlineLvl w:val="0"/>
        <w:rPr>
          <w:b/>
          <w:sz w:val="28"/>
          <w:szCs w:val="28"/>
          <w:lang w:val="ru-RU" w:eastAsia="ru-RU"/>
        </w:rPr>
      </w:pPr>
    </w:p>
    <w:p w:rsidR="00A83D8E" w:rsidRDefault="00FF565B" w:rsidP="002A7D84">
      <w:pPr>
        <w:tabs>
          <w:tab w:val="left" w:pos="720"/>
        </w:tabs>
        <w:autoSpaceDE w:val="0"/>
        <w:autoSpaceDN w:val="0"/>
        <w:adjustRightInd w:val="0"/>
        <w:jc w:val="center"/>
        <w:rPr>
          <w:sz w:val="28"/>
          <w:szCs w:val="28"/>
          <w:lang w:val="ru-RU"/>
        </w:rPr>
      </w:pPr>
      <w:r w:rsidRPr="00A83D8E">
        <w:rPr>
          <w:sz w:val="28"/>
          <w:szCs w:val="28"/>
          <w:lang w:val="ru-RU"/>
        </w:rPr>
        <w:t xml:space="preserve">4. Формы контроля за исполнением </w:t>
      </w:r>
    </w:p>
    <w:p w:rsidR="002A7D84" w:rsidRPr="00A83D8E" w:rsidRDefault="00FF565B" w:rsidP="002A7D84">
      <w:pPr>
        <w:tabs>
          <w:tab w:val="left" w:pos="720"/>
        </w:tabs>
        <w:autoSpaceDE w:val="0"/>
        <w:autoSpaceDN w:val="0"/>
        <w:adjustRightInd w:val="0"/>
        <w:jc w:val="center"/>
        <w:rPr>
          <w:sz w:val="28"/>
          <w:szCs w:val="28"/>
          <w:lang w:val="ru-RU"/>
        </w:rPr>
      </w:pPr>
      <w:r w:rsidRPr="00A83D8E">
        <w:rPr>
          <w:sz w:val="28"/>
          <w:szCs w:val="28"/>
          <w:lang w:val="ru-RU"/>
        </w:rPr>
        <w:t>административного регламента</w:t>
      </w:r>
    </w:p>
    <w:p w:rsidR="002A7D84" w:rsidRPr="00F92753" w:rsidRDefault="002A7D84" w:rsidP="002A7D84">
      <w:pPr>
        <w:tabs>
          <w:tab w:val="left" w:pos="720"/>
        </w:tabs>
        <w:autoSpaceDE w:val="0"/>
        <w:autoSpaceDN w:val="0"/>
        <w:adjustRightInd w:val="0"/>
        <w:jc w:val="center"/>
        <w:rPr>
          <w:b/>
          <w:sz w:val="28"/>
          <w:szCs w:val="28"/>
          <w:lang w:val="ru-RU"/>
        </w:rPr>
      </w:pPr>
    </w:p>
    <w:p w:rsidR="009D49E5" w:rsidRPr="009D49E5" w:rsidRDefault="00FF565B" w:rsidP="00B4303B">
      <w:pPr>
        <w:autoSpaceDE w:val="0"/>
        <w:autoSpaceDN w:val="0"/>
        <w:adjustRightInd w:val="0"/>
        <w:ind w:firstLine="709"/>
        <w:jc w:val="center"/>
        <w:rPr>
          <w:bCs/>
          <w:sz w:val="28"/>
          <w:szCs w:val="28"/>
          <w:lang w:val="ru-RU"/>
        </w:rPr>
      </w:pPr>
      <w:r>
        <w:rPr>
          <w:bCs/>
          <w:sz w:val="28"/>
          <w:szCs w:val="28"/>
          <w:lang w:val="ru-RU"/>
        </w:rPr>
        <w:t xml:space="preserve">4.1. </w:t>
      </w:r>
      <w:r w:rsidRPr="009D49E5">
        <w:rPr>
          <w:bCs/>
          <w:sz w:val="28"/>
          <w:szCs w:val="28"/>
          <w:lang w:val="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49E5" w:rsidRPr="009D49E5" w:rsidRDefault="009D49E5" w:rsidP="009D49E5">
      <w:pPr>
        <w:autoSpaceDE w:val="0"/>
        <w:autoSpaceDN w:val="0"/>
        <w:adjustRightInd w:val="0"/>
        <w:ind w:firstLine="709"/>
        <w:jc w:val="both"/>
        <w:rPr>
          <w:sz w:val="28"/>
          <w:szCs w:val="28"/>
          <w:lang w:val="ru-RU"/>
        </w:rPr>
      </w:pPr>
    </w:p>
    <w:p w:rsidR="009D49E5" w:rsidRPr="009D49E5" w:rsidRDefault="00FF565B" w:rsidP="00257BA0">
      <w:pPr>
        <w:numPr>
          <w:ilvl w:val="2"/>
          <w:numId w:val="3"/>
        </w:numPr>
        <w:autoSpaceDE w:val="0"/>
        <w:autoSpaceDN w:val="0"/>
        <w:adjustRightInd w:val="0"/>
        <w:ind w:left="0" w:firstLine="851"/>
        <w:jc w:val="both"/>
        <w:rPr>
          <w:sz w:val="28"/>
          <w:szCs w:val="28"/>
          <w:lang w:val="ru-RU"/>
        </w:rPr>
      </w:pPr>
      <w:r w:rsidRPr="009D49E5">
        <w:rPr>
          <w:sz w:val="28"/>
          <w:szCs w:val="28"/>
          <w:lang w:val="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D49E5" w:rsidRPr="009D49E5" w:rsidRDefault="00FF565B" w:rsidP="00257BA0">
      <w:pPr>
        <w:autoSpaceDE w:val="0"/>
        <w:autoSpaceDN w:val="0"/>
        <w:adjustRightInd w:val="0"/>
        <w:ind w:firstLine="851"/>
        <w:jc w:val="both"/>
        <w:rPr>
          <w:sz w:val="28"/>
          <w:szCs w:val="28"/>
          <w:lang w:val="ru-RU"/>
        </w:rPr>
      </w:pPr>
      <w:r w:rsidRPr="009D49E5">
        <w:rPr>
          <w:sz w:val="28"/>
          <w:szCs w:val="28"/>
          <w:lang w:val="ru-RU"/>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4.1.2. </w:t>
      </w:r>
      <w:r w:rsidRPr="009D49E5">
        <w:rPr>
          <w:sz w:val="28"/>
          <w:szCs w:val="28"/>
          <w:lang w:val="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осуществляются постоянно непосредственно руководителем уполномоченного органа путем проведения проверок.</w:t>
      </w: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4.1.3. </w:t>
      </w:r>
      <w:r w:rsidRPr="009D49E5">
        <w:rPr>
          <w:sz w:val="28"/>
          <w:szCs w:val="28"/>
          <w:lang w:val="ru-RU"/>
        </w:rPr>
        <w:t>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9D49E5" w:rsidRPr="009D49E5" w:rsidRDefault="009D49E5" w:rsidP="009D49E5">
      <w:pPr>
        <w:autoSpaceDE w:val="0"/>
        <w:autoSpaceDN w:val="0"/>
        <w:adjustRightInd w:val="0"/>
        <w:ind w:firstLine="709"/>
        <w:jc w:val="both"/>
        <w:rPr>
          <w:sz w:val="28"/>
          <w:szCs w:val="28"/>
          <w:lang w:val="ru-RU"/>
        </w:rPr>
      </w:pPr>
    </w:p>
    <w:p w:rsidR="009D49E5" w:rsidRPr="009D49E5" w:rsidRDefault="00FF565B" w:rsidP="00B4303B">
      <w:pPr>
        <w:autoSpaceDE w:val="0"/>
        <w:autoSpaceDN w:val="0"/>
        <w:adjustRightInd w:val="0"/>
        <w:ind w:firstLine="709"/>
        <w:jc w:val="center"/>
        <w:rPr>
          <w:bCs/>
          <w:sz w:val="28"/>
          <w:szCs w:val="28"/>
          <w:lang w:val="ru-RU"/>
        </w:rPr>
      </w:pPr>
      <w:r w:rsidRPr="009D49E5">
        <w:rPr>
          <w:bCs/>
          <w:sz w:val="28"/>
          <w:szCs w:val="28"/>
          <w:lang w:val="ru-RU"/>
        </w:rPr>
        <w:t>4.2.</w:t>
      </w:r>
      <w:r w:rsidRPr="009D49E5">
        <w:rPr>
          <w:bCs/>
          <w:sz w:val="28"/>
          <w:szCs w:val="28"/>
          <w:lang w:val="ru-RU"/>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A83D8E">
        <w:rPr>
          <w:bCs/>
          <w:sz w:val="28"/>
          <w:szCs w:val="28"/>
          <w:lang w:val="ru-RU"/>
        </w:rPr>
        <w:t xml:space="preserve"> </w:t>
      </w:r>
      <w:r w:rsidRPr="009D49E5">
        <w:rPr>
          <w:bCs/>
          <w:sz w:val="28"/>
          <w:szCs w:val="28"/>
          <w:lang w:val="ru-RU"/>
        </w:rPr>
        <w:t>муниципальной услуги</w:t>
      </w:r>
    </w:p>
    <w:p w:rsidR="009D49E5" w:rsidRPr="009D49E5" w:rsidRDefault="009D49E5" w:rsidP="009D49E5">
      <w:pPr>
        <w:autoSpaceDE w:val="0"/>
        <w:autoSpaceDN w:val="0"/>
        <w:adjustRightInd w:val="0"/>
        <w:ind w:firstLine="709"/>
        <w:jc w:val="both"/>
        <w:rPr>
          <w:sz w:val="28"/>
          <w:szCs w:val="28"/>
          <w:lang w:val="ru-RU"/>
        </w:rPr>
      </w:pP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4.2.1. </w:t>
      </w:r>
      <w:r w:rsidRPr="009D49E5">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Плановые и внеплановые проверки могут проводиться главой муниципального образования город Новороссийск, заместителем главы муниципального образования город Новороссийск, координирующим работу уполномоченного органа.</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В ходе плановых и внеплановых проверок:</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проверяется соблюдение сроков и последовательности исполнения административных процедур;</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выявляются нарушения прав заявителей, недостатки, допущенные в ходе предоставления муниципальной услуги.</w:t>
      </w:r>
    </w:p>
    <w:p w:rsidR="009D49E5" w:rsidRPr="009D49E5" w:rsidRDefault="009D49E5" w:rsidP="009D49E5">
      <w:pPr>
        <w:autoSpaceDE w:val="0"/>
        <w:autoSpaceDN w:val="0"/>
        <w:adjustRightInd w:val="0"/>
        <w:ind w:firstLine="709"/>
        <w:jc w:val="both"/>
        <w:rPr>
          <w:sz w:val="28"/>
          <w:szCs w:val="28"/>
          <w:lang w:val="ru-RU"/>
        </w:rPr>
      </w:pPr>
    </w:p>
    <w:p w:rsidR="009D49E5" w:rsidRPr="009D49E5" w:rsidRDefault="00FF565B" w:rsidP="00A83D8E">
      <w:pPr>
        <w:autoSpaceDE w:val="0"/>
        <w:autoSpaceDN w:val="0"/>
        <w:adjustRightInd w:val="0"/>
        <w:ind w:firstLine="709"/>
        <w:jc w:val="center"/>
        <w:rPr>
          <w:bCs/>
          <w:sz w:val="28"/>
          <w:szCs w:val="28"/>
          <w:lang w:val="ru-RU"/>
        </w:rPr>
      </w:pPr>
      <w:r w:rsidRPr="009D49E5">
        <w:rPr>
          <w:bCs/>
          <w:sz w:val="28"/>
          <w:szCs w:val="28"/>
          <w:lang w:val="ru-RU"/>
        </w:rPr>
        <w:t>4.3.</w:t>
      </w:r>
      <w:r w:rsidRPr="009D49E5">
        <w:rPr>
          <w:bCs/>
          <w:sz w:val="28"/>
          <w:szCs w:val="28"/>
          <w:lang w:val="ru-RU"/>
        </w:rPr>
        <w:tab/>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D49E5" w:rsidRPr="009D49E5" w:rsidRDefault="009D49E5" w:rsidP="00A83D8E">
      <w:pPr>
        <w:autoSpaceDE w:val="0"/>
        <w:autoSpaceDN w:val="0"/>
        <w:adjustRightInd w:val="0"/>
        <w:ind w:firstLine="709"/>
        <w:jc w:val="center"/>
        <w:rPr>
          <w:sz w:val="28"/>
          <w:szCs w:val="28"/>
          <w:lang w:val="ru-RU"/>
        </w:rPr>
      </w:pP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4.3.1. </w:t>
      </w:r>
      <w:r w:rsidRPr="009D49E5">
        <w:rPr>
          <w:sz w:val="28"/>
          <w:szCs w:val="28"/>
          <w:lang w:val="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w:t>
      </w: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4.3.2. </w:t>
      </w:r>
      <w:r w:rsidRPr="009D49E5">
        <w:rPr>
          <w:sz w:val="28"/>
          <w:szCs w:val="28"/>
          <w:lang w:val="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4.3.3. </w:t>
      </w:r>
      <w:r w:rsidRPr="009D49E5">
        <w:rPr>
          <w:sz w:val="28"/>
          <w:szCs w:val="28"/>
          <w:lang w:val="ru-RU"/>
        </w:rPr>
        <w:t>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w:t>
      </w:r>
    </w:p>
    <w:p w:rsidR="009D49E5" w:rsidRPr="009D49E5" w:rsidRDefault="009D49E5" w:rsidP="009D49E5">
      <w:pPr>
        <w:autoSpaceDE w:val="0"/>
        <w:autoSpaceDN w:val="0"/>
        <w:adjustRightInd w:val="0"/>
        <w:ind w:firstLine="709"/>
        <w:jc w:val="both"/>
        <w:rPr>
          <w:sz w:val="28"/>
          <w:szCs w:val="28"/>
          <w:lang w:val="ru-RU"/>
        </w:rPr>
      </w:pPr>
    </w:p>
    <w:p w:rsidR="009D49E5" w:rsidRPr="009D49E5" w:rsidRDefault="00FF565B" w:rsidP="00B4303B">
      <w:pPr>
        <w:autoSpaceDE w:val="0"/>
        <w:autoSpaceDN w:val="0"/>
        <w:adjustRightInd w:val="0"/>
        <w:ind w:firstLine="709"/>
        <w:jc w:val="center"/>
        <w:rPr>
          <w:bCs/>
          <w:sz w:val="28"/>
          <w:szCs w:val="28"/>
          <w:lang w:val="ru-RU"/>
        </w:rPr>
      </w:pPr>
      <w:r w:rsidRPr="009D49E5">
        <w:rPr>
          <w:bCs/>
          <w:sz w:val="28"/>
          <w:szCs w:val="28"/>
          <w:lang w:val="ru-RU"/>
        </w:rPr>
        <w:t>4.4.</w:t>
      </w:r>
      <w:r w:rsidRPr="009D49E5">
        <w:rPr>
          <w:bCs/>
          <w:sz w:val="28"/>
          <w:szCs w:val="28"/>
          <w:lang w:val="ru-RU"/>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D49E5" w:rsidRPr="009D49E5" w:rsidRDefault="009D49E5" w:rsidP="00B4303B">
      <w:pPr>
        <w:autoSpaceDE w:val="0"/>
        <w:autoSpaceDN w:val="0"/>
        <w:adjustRightInd w:val="0"/>
        <w:ind w:firstLine="709"/>
        <w:jc w:val="center"/>
        <w:rPr>
          <w:sz w:val="28"/>
          <w:szCs w:val="28"/>
          <w:lang w:val="ru-RU"/>
        </w:rPr>
      </w:pPr>
    </w:p>
    <w:p w:rsidR="009D49E5" w:rsidRPr="009D49E5" w:rsidRDefault="00FF565B" w:rsidP="00EC4D33">
      <w:pPr>
        <w:autoSpaceDE w:val="0"/>
        <w:autoSpaceDN w:val="0"/>
        <w:adjustRightInd w:val="0"/>
        <w:ind w:firstLine="851"/>
        <w:jc w:val="both"/>
        <w:rPr>
          <w:sz w:val="28"/>
          <w:szCs w:val="28"/>
          <w:lang w:val="ru-RU"/>
        </w:rPr>
      </w:pPr>
      <w:r>
        <w:rPr>
          <w:sz w:val="28"/>
          <w:szCs w:val="28"/>
          <w:lang w:val="ru-RU"/>
        </w:rPr>
        <w:t xml:space="preserve">4.4.1. </w:t>
      </w:r>
      <w:r w:rsidRPr="009D49E5">
        <w:rPr>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муниципального образования город Новороссийск, а также положений настоящего Регламента.</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Проверка также может проводиться по конкретному обращению гражданина или юридического лица.</w:t>
      </w:r>
    </w:p>
    <w:p w:rsidR="009D49E5" w:rsidRPr="009D49E5" w:rsidRDefault="00FF565B" w:rsidP="00EC4D33">
      <w:pPr>
        <w:autoSpaceDE w:val="0"/>
        <w:autoSpaceDN w:val="0"/>
        <w:adjustRightInd w:val="0"/>
        <w:ind w:firstLine="851"/>
        <w:jc w:val="both"/>
        <w:rPr>
          <w:sz w:val="28"/>
          <w:szCs w:val="28"/>
          <w:lang w:val="ru-RU"/>
        </w:rPr>
      </w:pPr>
      <w:r w:rsidRPr="009D49E5">
        <w:rPr>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A7D84" w:rsidRPr="00F92753" w:rsidRDefault="00FF565B" w:rsidP="00EC4D33">
      <w:pPr>
        <w:autoSpaceDE w:val="0"/>
        <w:autoSpaceDN w:val="0"/>
        <w:adjustRightInd w:val="0"/>
        <w:ind w:firstLine="851"/>
        <w:jc w:val="both"/>
        <w:rPr>
          <w:sz w:val="28"/>
          <w:szCs w:val="28"/>
          <w:lang w:val="ru-RU" w:eastAsia="ru-RU"/>
        </w:rPr>
      </w:pPr>
      <w:r w:rsidRPr="009D49E5">
        <w:rPr>
          <w:sz w:val="28"/>
          <w:szCs w:val="28"/>
          <w:lang w:val="ru-RU"/>
        </w:rPr>
        <w:t>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F92753">
        <w:rPr>
          <w:sz w:val="28"/>
          <w:szCs w:val="28"/>
          <w:lang w:val="ru-RU" w:eastAsia="ru-RU"/>
        </w:rPr>
        <w:t>.</w:t>
      </w:r>
    </w:p>
    <w:p w:rsidR="002A7D84" w:rsidRPr="00F92753" w:rsidRDefault="002A7D84" w:rsidP="002A7D84">
      <w:pPr>
        <w:autoSpaceDE w:val="0"/>
        <w:autoSpaceDN w:val="0"/>
        <w:adjustRightInd w:val="0"/>
        <w:jc w:val="both"/>
        <w:rPr>
          <w:sz w:val="28"/>
          <w:szCs w:val="28"/>
          <w:lang w:val="ru-RU" w:eastAsia="ru-RU"/>
        </w:rPr>
      </w:pPr>
    </w:p>
    <w:p w:rsidR="002A7D84" w:rsidRPr="00A83D8E" w:rsidRDefault="00FF565B" w:rsidP="002A7D84">
      <w:pPr>
        <w:widowControl w:val="0"/>
        <w:tabs>
          <w:tab w:val="left" w:pos="0"/>
        </w:tabs>
        <w:autoSpaceDE w:val="0"/>
        <w:autoSpaceDN w:val="0"/>
        <w:adjustRightInd w:val="0"/>
        <w:spacing w:line="235" w:lineRule="auto"/>
        <w:jc w:val="center"/>
        <w:outlineLvl w:val="1"/>
        <w:rPr>
          <w:sz w:val="28"/>
          <w:szCs w:val="28"/>
          <w:lang w:val="ru-RU" w:eastAsia="ru-RU"/>
        </w:rPr>
      </w:pPr>
      <w:r w:rsidRPr="00A83D8E">
        <w:rPr>
          <w:sz w:val="28"/>
          <w:szCs w:val="28"/>
          <w:lang w:val="ru-RU" w:eastAsia="ru-RU"/>
        </w:rPr>
        <w:t xml:space="preserve">5. Досудебный (внесудебный) порядок обжалования решений </w:t>
      </w:r>
    </w:p>
    <w:p w:rsidR="002A7D84" w:rsidRPr="00A83D8E" w:rsidRDefault="00FF565B" w:rsidP="002A7D84">
      <w:pPr>
        <w:widowControl w:val="0"/>
        <w:tabs>
          <w:tab w:val="left" w:pos="0"/>
        </w:tabs>
        <w:autoSpaceDE w:val="0"/>
        <w:autoSpaceDN w:val="0"/>
        <w:adjustRightInd w:val="0"/>
        <w:spacing w:line="235" w:lineRule="auto"/>
        <w:jc w:val="center"/>
        <w:outlineLvl w:val="1"/>
        <w:rPr>
          <w:sz w:val="28"/>
          <w:szCs w:val="28"/>
          <w:lang w:val="ru-RU" w:eastAsia="ru-RU"/>
        </w:rPr>
      </w:pPr>
      <w:r w:rsidRPr="00A83D8E">
        <w:rPr>
          <w:sz w:val="28"/>
          <w:szCs w:val="28"/>
          <w:lang w:val="ru-RU" w:eastAsia="ru-RU"/>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A83D8E">
        <w:rPr>
          <w:sz w:val="28"/>
          <w:szCs w:val="28"/>
          <w:lang w:val="ru-RU" w:eastAsia="ru-RU"/>
        </w:rPr>
        <w:br/>
        <w:t xml:space="preserve">№ 210-ФЗ «Об организации предоставления государственных </w:t>
      </w:r>
    </w:p>
    <w:p w:rsidR="002A7D84" w:rsidRPr="00A83D8E" w:rsidRDefault="00FF565B" w:rsidP="002A7D84">
      <w:pPr>
        <w:widowControl w:val="0"/>
        <w:tabs>
          <w:tab w:val="left" w:pos="0"/>
        </w:tabs>
        <w:autoSpaceDE w:val="0"/>
        <w:autoSpaceDN w:val="0"/>
        <w:adjustRightInd w:val="0"/>
        <w:spacing w:line="235" w:lineRule="auto"/>
        <w:jc w:val="center"/>
        <w:outlineLvl w:val="1"/>
        <w:rPr>
          <w:sz w:val="28"/>
          <w:szCs w:val="28"/>
          <w:lang w:val="ru-RU" w:eastAsia="ru-RU"/>
        </w:rPr>
      </w:pPr>
      <w:r w:rsidRPr="00A83D8E">
        <w:rPr>
          <w:sz w:val="28"/>
          <w:szCs w:val="28"/>
          <w:lang w:val="ru-RU" w:eastAsia="ru-RU"/>
        </w:rPr>
        <w:t xml:space="preserve">и муниципальных услуг», а также их должностных лиц, </w:t>
      </w:r>
    </w:p>
    <w:p w:rsidR="002A7D84" w:rsidRPr="00A83D8E" w:rsidRDefault="00FF565B" w:rsidP="002A7D84">
      <w:pPr>
        <w:widowControl w:val="0"/>
        <w:tabs>
          <w:tab w:val="left" w:pos="0"/>
        </w:tabs>
        <w:autoSpaceDE w:val="0"/>
        <w:autoSpaceDN w:val="0"/>
        <w:adjustRightInd w:val="0"/>
        <w:spacing w:line="235" w:lineRule="auto"/>
        <w:jc w:val="center"/>
        <w:outlineLvl w:val="1"/>
        <w:rPr>
          <w:sz w:val="28"/>
          <w:szCs w:val="28"/>
          <w:lang w:val="ru-RU" w:eastAsia="ru-RU"/>
        </w:rPr>
      </w:pPr>
      <w:r w:rsidRPr="00A83D8E">
        <w:rPr>
          <w:sz w:val="28"/>
          <w:szCs w:val="28"/>
          <w:lang w:val="ru-RU" w:eastAsia="ru-RU"/>
        </w:rPr>
        <w:t>муниципальных служащих, работников</w:t>
      </w:r>
    </w:p>
    <w:p w:rsidR="002A7D84" w:rsidRPr="00A83D8E" w:rsidRDefault="00FF565B" w:rsidP="002A7D84">
      <w:pPr>
        <w:widowControl w:val="0"/>
        <w:tabs>
          <w:tab w:val="left" w:pos="0"/>
        </w:tabs>
        <w:autoSpaceDE w:val="0"/>
        <w:autoSpaceDN w:val="0"/>
        <w:adjustRightInd w:val="0"/>
        <w:spacing w:line="235" w:lineRule="auto"/>
        <w:jc w:val="center"/>
        <w:outlineLvl w:val="1"/>
        <w:rPr>
          <w:sz w:val="28"/>
          <w:szCs w:val="28"/>
          <w:lang w:val="ru-RU" w:eastAsia="ru-RU"/>
        </w:rPr>
      </w:pPr>
      <w:r w:rsidRPr="00A83D8E">
        <w:rPr>
          <w:sz w:val="28"/>
          <w:szCs w:val="28"/>
          <w:lang w:val="ru-RU" w:eastAsia="ru-RU"/>
        </w:rPr>
        <w:t xml:space="preserve"> </w:t>
      </w:r>
    </w:p>
    <w:p w:rsidR="00DB7665" w:rsidRPr="00DB7665" w:rsidRDefault="00FF565B" w:rsidP="00A83D8E">
      <w:pPr>
        <w:autoSpaceDE w:val="0"/>
        <w:autoSpaceDN w:val="0"/>
        <w:adjustRightInd w:val="0"/>
        <w:jc w:val="center"/>
        <w:outlineLvl w:val="2"/>
        <w:rPr>
          <w:bCs/>
          <w:sz w:val="28"/>
          <w:szCs w:val="28"/>
          <w:lang w:val="ru-RU" w:eastAsia="ru-RU"/>
        </w:rPr>
      </w:pPr>
      <w:r w:rsidRPr="00DB7665">
        <w:rPr>
          <w:bCs/>
          <w:sz w:val="28"/>
          <w:szCs w:val="28"/>
          <w:lang w:val="ru-RU" w:eastAsia="ru-RU"/>
        </w:rPr>
        <w:t>5.1.</w:t>
      </w:r>
      <w:r w:rsidRPr="00DB7665">
        <w:rPr>
          <w:bCs/>
          <w:sz w:val="28"/>
          <w:szCs w:val="28"/>
          <w:lang w:val="ru-RU" w:eastAsia="ru-RU"/>
        </w:rPr>
        <w:tab/>
        <w:t>Информация для заявителя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B7665" w:rsidRPr="00DB7665" w:rsidRDefault="00DB7665" w:rsidP="00A83D8E">
      <w:pPr>
        <w:autoSpaceDE w:val="0"/>
        <w:autoSpaceDN w:val="0"/>
        <w:adjustRightInd w:val="0"/>
        <w:ind w:firstLine="720"/>
        <w:jc w:val="center"/>
        <w:rPr>
          <w:sz w:val="28"/>
          <w:szCs w:val="28"/>
          <w:lang w:val="ru-RU" w:eastAsia="ru-RU"/>
        </w:rPr>
      </w:pPr>
    </w:p>
    <w:p w:rsid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5.1.1.</w:t>
      </w:r>
      <w:r w:rsidR="00A83D8E">
        <w:rPr>
          <w:sz w:val="28"/>
          <w:szCs w:val="28"/>
          <w:lang w:val="ru-RU" w:eastAsia="ru-RU"/>
        </w:rPr>
        <w:t xml:space="preserve"> </w:t>
      </w:r>
      <w:r w:rsidRPr="00DB7665">
        <w:rPr>
          <w:sz w:val="28"/>
          <w:szCs w:val="28"/>
          <w:lang w:val="ru-RU" w:eastAsia="ru-RU"/>
        </w:rPr>
        <w:t>Заявитель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город Новороссийск,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p w:rsidR="00827C6D" w:rsidRPr="00DB7665" w:rsidRDefault="00827C6D" w:rsidP="00DB7665">
      <w:pPr>
        <w:autoSpaceDE w:val="0"/>
        <w:autoSpaceDN w:val="0"/>
        <w:adjustRightInd w:val="0"/>
        <w:ind w:firstLine="540"/>
        <w:jc w:val="both"/>
        <w:rPr>
          <w:sz w:val="28"/>
          <w:szCs w:val="28"/>
          <w:lang w:val="ru-RU" w:eastAsia="ru-RU"/>
        </w:rPr>
      </w:pPr>
    </w:p>
    <w:p w:rsidR="00DB7665" w:rsidRPr="00DB7665" w:rsidRDefault="00FF565B" w:rsidP="00DB7665">
      <w:pPr>
        <w:autoSpaceDE w:val="0"/>
        <w:autoSpaceDN w:val="0"/>
        <w:adjustRightInd w:val="0"/>
        <w:jc w:val="center"/>
        <w:outlineLvl w:val="2"/>
        <w:rPr>
          <w:bCs/>
          <w:sz w:val="28"/>
          <w:szCs w:val="28"/>
          <w:lang w:val="ru-RU" w:eastAsia="ru-RU"/>
        </w:rPr>
      </w:pPr>
      <w:r w:rsidRPr="00DB7665">
        <w:rPr>
          <w:bCs/>
          <w:sz w:val="28"/>
          <w:szCs w:val="28"/>
          <w:lang w:val="ru-RU" w:eastAsia="ru-RU"/>
        </w:rPr>
        <w:t>5.2.</w:t>
      </w:r>
      <w:r w:rsidRPr="00DB7665">
        <w:rPr>
          <w:bCs/>
          <w:sz w:val="28"/>
          <w:szCs w:val="28"/>
          <w:lang w:val="ru-RU" w:eastAsia="ru-RU"/>
        </w:rPr>
        <w:tab/>
        <w:t>Предмет жалобы</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5.2.1. </w:t>
      </w:r>
      <w:r w:rsidRPr="00DB7665">
        <w:rPr>
          <w:sz w:val="28"/>
          <w:szCs w:val="28"/>
          <w:lang w:val="ru-RU" w:eastAsia="ru-RU"/>
        </w:rPr>
        <w:t>Предметом досудебного (внесудебного) обжалования заявителем решений и действий (бездействия) администрации муниципального образования город Новороссийск,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Заявитель может обратиться с жалобой, в том числе в следующих случаях:</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 xml:space="preserve">нарушения срока регистрации запроса о предоставлении муниципальной услуги, запроса, указанного в </w:t>
      </w:r>
      <w:hyperlink r:id="rId27" w:history="1">
        <w:r w:rsidRPr="00DB7665">
          <w:rPr>
            <w:sz w:val="28"/>
            <w:szCs w:val="28"/>
            <w:lang w:val="ru-RU" w:eastAsia="ru-RU"/>
          </w:rPr>
          <w:t>статье 15.1</w:t>
        </w:r>
      </w:hyperlink>
      <w:r w:rsidRPr="00DB7665">
        <w:rPr>
          <w:sz w:val="28"/>
          <w:szCs w:val="28"/>
          <w:lang w:val="ru-RU" w:eastAsia="ru-RU"/>
        </w:rPr>
        <w:t xml:space="preserve"> Федерального закона от 27 июля 2010 года № 210-ФЗ «Об организации предоставления государственных и муниципальных услуг»;</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нарушение срока предоставления муниципальной услуги уполномоченным органом;</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нарушения срока или порядка выдачи документов по результатам предоставления муниципальной услуги;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приостановления уполномоченным органом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4" w:history="1">
        <w:r w:rsidRPr="00DB7665">
          <w:rPr>
            <w:sz w:val="28"/>
            <w:szCs w:val="28"/>
            <w:lang w:val="ru-RU" w:eastAsia="ru-RU"/>
          </w:rPr>
          <w:t>пунктом 2.8.1</w:t>
        </w:r>
        <w:r w:rsidR="00EC4D33">
          <w:rPr>
            <w:sz w:val="28"/>
            <w:szCs w:val="28"/>
            <w:lang w:val="ru-RU" w:eastAsia="ru-RU"/>
          </w:rPr>
          <w:t>.</w:t>
        </w:r>
        <w:r w:rsidRPr="00DB7665">
          <w:rPr>
            <w:sz w:val="28"/>
            <w:szCs w:val="28"/>
            <w:lang w:val="ru-RU" w:eastAsia="ru-RU"/>
          </w:rPr>
          <w:t xml:space="preserve"> </w:t>
        </w:r>
      </w:hyperlink>
      <w:r w:rsidRPr="00DB7665">
        <w:rPr>
          <w:sz w:val="28"/>
          <w:szCs w:val="28"/>
          <w:lang w:val="ru-RU" w:eastAsia="ru-RU"/>
        </w:rPr>
        <w:t>настоящего Регламента.</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DB7665">
      <w:pPr>
        <w:ind w:firstLine="709"/>
        <w:jc w:val="center"/>
        <w:rPr>
          <w:sz w:val="28"/>
          <w:szCs w:val="28"/>
          <w:lang w:val="ru-RU" w:eastAsia="ru-RU"/>
        </w:rPr>
      </w:pPr>
      <w:r w:rsidRPr="00DB7665">
        <w:rPr>
          <w:sz w:val="28"/>
          <w:szCs w:val="28"/>
          <w:lang w:val="ru-RU" w:eastAsia="ru-RU"/>
        </w:rPr>
        <w:t>5.3.</w:t>
      </w:r>
      <w:r w:rsidRPr="00DB7665">
        <w:rPr>
          <w:sz w:val="28"/>
          <w:szCs w:val="28"/>
          <w:lang w:val="ru-RU" w:eastAsia="ru-RU"/>
        </w:rPr>
        <w:tab/>
        <w:t>Орган, предоставляющий муниципальную услугу, МФЦ,</w:t>
      </w:r>
    </w:p>
    <w:p w:rsidR="00DB7665" w:rsidRPr="00DB7665" w:rsidRDefault="00FF565B" w:rsidP="00DB7665">
      <w:pPr>
        <w:ind w:firstLine="709"/>
        <w:jc w:val="center"/>
        <w:rPr>
          <w:sz w:val="28"/>
          <w:szCs w:val="28"/>
          <w:lang w:val="ru-RU" w:eastAsia="ru-RU"/>
        </w:rPr>
      </w:pPr>
      <w:r w:rsidRPr="00DB7665">
        <w:rPr>
          <w:sz w:val="28"/>
          <w:szCs w:val="28"/>
          <w:lang w:val="ru-RU" w:eastAsia="ru-RU"/>
        </w:rPr>
        <w:t>а также их должностные лица, муниципальные служащие,</w:t>
      </w:r>
    </w:p>
    <w:p w:rsidR="00DB7665" w:rsidRPr="00DB7665" w:rsidRDefault="00FF565B" w:rsidP="00DB7665">
      <w:pPr>
        <w:ind w:firstLine="709"/>
        <w:jc w:val="center"/>
        <w:rPr>
          <w:sz w:val="28"/>
          <w:szCs w:val="28"/>
          <w:lang w:val="ru-RU" w:eastAsia="ru-RU"/>
        </w:rPr>
      </w:pPr>
      <w:r w:rsidRPr="00DB7665">
        <w:rPr>
          <w:sz w:val="28"/>
          <w:szCs w:val="28"/>
          <w:lang w:val="ru-RU" w:eastAsia="ru-RU"/>
        </w:rPr>
        <w:t>работники и уполномоченные на рассмотрение жалобы</w:t>
      </w:r>
    </w:p>
    <w:p w:rsidR="00DB7665" w:rsidRPr="00DB7665" w:rsidRDefault="00FF565B" w:rsidP="00DB7665">
      <w:pPr>
        <w:ind w:firstLine="709"/>
        <w:jc w:val="center"/>
        <w:rPr>
          <w:sz w:val="28"/>
          <w:szCs w:val="28"/>
          <w:lang w:val="ru-RU" w:eastAsia="ru-RU"/>
        </w:rPr>
      </w:pPr>
      <w:r w:rsidRPr="00DB7665">
        <w:rPr>
          <w:sz w:val="28"/>
          <w:szCs w:val="28"/>
          <w:lang w:val="ru-RU" w:eastAsia="ru-RU"/>
        </w:rPr>
        <w:t>должностные лица, которым может быть направлена жалоба</w:t>
      </w:r>
    </w:p>
    <w:p w:rsidR="00DB7665" w:rsidRPr="00DB7665" w:rsidRDefault="00DB7665" w:rsidP="00DB7665">
      <w:pPr>
        <w:ind w:firstLine="709"/>
        <w:jc w:val="center"/>
        <w:rPr>
          <w:sz w:val="28"/>
          <w:szCs w:val="28"/>
          <w:lang w:val="ru-RU" w:eastAsia="ru-RU"/>
        </w:rPr>
      </w:pPr>
    </w:p>
    <w:p w:rsidR="00DB7665" w:rsidRPr="00DB7665" w:rsidRDefault="00FF565B" w:rsidP="00EC4D33">
      <w:pPr>
        <w:ind w:firstLine="851"/>
        <w:jc w:val="both"/>
        <w:rPr>
          <w:sz w:val="28"/>
          <w:szCs w:val="28"/>
          <w:lang w:val="ru-RU" w:eastAsia="ru-RU"/>
        </w:rPr>
      </w:pPr>
      <w:r>
        <w:rPr>
          <w:sz w:val="28"/>
          <w:szCs w:val="28"/>
          <w:lang w:val="ru-RU" w:eastAsia="ru-RU"/>
        </w:rPr>
        <w:t xml:space="preserve">5.3.1. </w:t>
      </w:r>
      <w:r w:rsidRPr="00DB7665">
        <w:rPr>
          <w:sz w:val="28"/>
          <w:szCs w:val="28"/>
          <w:lang w:val="ru-RU" w:eastAsia="ru-RU"/>
        </w:rPr>
        <w:t>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B7665" w:rsidRPr="00DB7665" w:rsidRDefault="00FF565B" w:rsidP="00EC4D33">
      <w:pPr>
        <w:ind w:firstLine="851"/>
        <w:jc w:val="both"/>
        <w:rPr>
          <w:sz w:val="28"/>
          <w:szCs w:val="28"/>
          <w:lang w:val="ru-RU" w:eastAsia="ru-RU"/>
        </w:rPr>
      </w:pPr>
      <w:r>
        <w:rPr>
          <w:sz w:val="28"/>
          <w:szCs w:val="28"/>
          <w:lang w:val="ru-RU" w:eastAsia="ru-RU"/>
        </w:rPr>
        <w:t xml:space="preserve">5.3.2. </w:t>
      </w:r>
      <w:r w:rsidRPr="00DB7665">
        <w:rPr>
          <w:sz w:val="28"/>
          <w:szCs w:val="28"/>
          <w:lang w:val="ru-RU" w:eastAsia="ru-RU"/>
        </w:rPr>
        <w:t>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муниципального образования город Новороссийск, координирующего работу уполномоченного органа.</w:t>
      </w:r>
    </w:p>
    <w:p w:rsidR="00DB7665" w:rsidRPr="00DB7665" w:rsidRDefault="00FF565B" w:rsidP="00EC4D33">
      <w:pPr>
        <w:ind w:firstLine="851"/>
        <w:jc w:val="both"/>
        <w:rPr>
          <w:sz w:val="28"/>
          <w:szCs w:val="28"/>
          <w:lang w:val="ru-RU" w:eastAsia="ru-RU"/>
        </w:rPr>
      </w:pPr>
      <w:r>
        <w:rPr>
          <w:sz w:val="28"/>
          <w:szCs w:val="28"/>
          <w:lang w:val="ru-RU" w:eastAsia="ru-RU"/>
        </w:rPr>
        <w:t xml:space="preserve">5.3.3. </w:t>
      </w:r>
      <w:r w:rsidRPr="00DB7665">
        <w:rPr>
          <w:sz w:val="28"/>
          <w:szCs w:val="28"/>
          <w:lang w:val="ru-RU" w:eastAsia="ru-RU"/>
        </w:rPr>
        <w:t>Жалоба на действия заместителя главы муниципального образования город Новороссийск, координирующего работу уполномоченного органа, подается главе муниципального образования город Новороссийск.</w:t>
      </w:r>
    </w:p>
    <w:p w:rsidR="00DB7665" w:rsidRPr="00DB7665" w:rsidRDefault="00FF565B" w:rsidP="00EC4D33">
      <w:pPr>
        <w:ind w:firstLine="851"/>
        <w:jc w:val="both"/>
        <w:rPr>
          <w:sz w:val="28"/>
          <w:szCs w:val="28"/>
          <w:lang w:val="ru-RU" w:eastAsia="ru-RU"/>
        </w:rPr>
      </w:pPr>
      <w:r>
        <w:rPr>
          <w:sz w:val="28"/>
          <w:szCs w:val="28"/>
          <w:lang w:val="ru-RU" w:eastAsia="ru-RU"/>
        </w:rPr>
        <w:t xml:space="preserve">5.3.4. </w:t>
      </w:r>
      <w:r w:rsidRPr="00DB7665">
        <w:rPr>
          <w:sz w:val="28"/>
          <w:szCs w:val="28"/>
          <w:lang w:val="ru-RU"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B7665" w:rsidRPr="00DB7665" w:rsidRDefault="00FF565B" w:rsidP="00EC4D33">
      <w:pPr>
        <w:ind w:firstLine="851"/>
        <w:jc w:val="both"/>
        <w:rPr>
          <w:sz w:val="28"/>
          <w:szCs w:val="28"/>
          <w:lang w:val="ru-RU" w:eastAsia="ru-RU"/>
        </w:rPr>
      </w:pPr>
      <w:r w:rsidRPr="00DB7665">
        <w:rPr>
          <w:sz w:val="28"/>
          <w:szCs w:val="28"/>
          <w:lang w:val="ru-RU" w:eastAsia="ru-RU"/>
        </w:rPr>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DB7665" w:rsidRPr="00DB7665" w:rsidRDefault="00FF565B" w:rsidP="00EC4D33">
      <w:pPr>
        <w:ind w:firstLine="851"/>
        <w:jc w:val="both"/>
        <w:rPr>
          <w:sz w:val="28"/>
          <w:szCs w:val="28"/>
          <w:lang w:val="ru-RU" w:eastAsia="ru-RU"/>
        </w:rPr>
      </w:pPr>
      <w:r>
        <w:rPr>
          <w:sz w:val="28"/>
          <w:szCs w:val="28"/>
          <w:lang w:val="ru-RU" w:eastAsia="ru-RU"/>
        </w:rPr>
        <w:t xml:space="preserve">5.3.5. </w:t>
      </w:r>
      <w:r w:rsidRPr="00DB7665">
        <w:rPr>
          <w:sz w:val="28"/>
          <w:szCs w:val="28"/>
          <w:lang w:val="ru-RU" w:eastAsia="ru-RU"/>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B7665" w:rsidRDefault="00FF565B" w:rsidP="00EC4D33">
      <w:pPr>
        <w:ind w:firstLine="851"/>
        <w:jc w:val="both"/>
        <w:rPr>
          <w:sz w:val="28"/>
          <w:szCs w:val="28"/>
          <w:lang w:val="ru-RU" w:eastAsia="ru-RU"/>
        </w:rPr>
      </w:pPr>
      <w:r>
        <w:rPr>
          <w:sz w:val="28"/>
          <w:szCs w:val="28"/>
          <w:lang w:val="ru-RU" w:eastAsia="ru-RU"/>
        </w:rPr>
        <w:t xml:space="preserve">5.3.6. </w:t>
      </w:r>
      <w:r w:rsidRPr="00DB7665">
        <w:rPr>
          <w:sz w:val="28"/>
          <w:szCs w:val="28"/>
          <w:lang w:val="ru-RU" w:eastAsia="ru-RU"/>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27C6D" w:rsidRPr="00DB7665" w:rsidRDefault="00827C6D" w:rsidP="00DB7665">
      <w:pPr>
        <w:ind w:firstLine="709"/>
        <w:jc w:val="both"/>
        <w:rPr>
          <w:sz w:val="28"/>
          <w:szCs w:val="28"/>
          <w:lang w:val="ru-RU" w:eastAsia="ru-RU"/>
        </w:rPr>
      </w:pPr>
    </w:p>
    <w:p w:rsidR="00DB7665" w:rsidRPr="00DB7665" w:rsidRDefault="00FF565B" w:rsidP="00DB7665">
      <w:pPr>
        <w:ind w:firstLine="709"/>
        <w:jc w:val="center"/>
        <w:rPr>
          <w:sz w:val="28"/>
          <w:szCs w:val="28"/>
          <w:lang w:val="ru-RU" w:eastAsia="ru-RU"/>
        </w:rPr>
      </w:pPr>
      <w:r w:rsidRPr="00DB7665">
        <w:rPr>
          <w:sz w:val="28"/>
          <w:szCs w:val="28"/>
          <w:lang w:val="ru-RU" w:eastAsia="ru-RU"/>
        </w:rPr>
        <w:t>5.4.</w:t>
      </w:r>
      <w:r w:rsidRPr="00DB7665">
        <w:rPr>
          <w:sz w:val="28"/>
          <w:szCs w:val="28"/>
          <w:lang w:val="ru-RU" w:eastAsia="ru-RU"/>
        </w:rPr>
        <w:tab/>
        <w:t>Порядок подачи и рассмотрения жалобы</w:t>
      </w:r>
    </w:p>
    <w:p w:rsidR="00DB7665" w:rsidRPr="00DB7665" w:rsidRDefault="00DB7665" w:rsidP="00DB7665">
      <w:pPr>
        <w:ind w:firstLine="709"/>
        <w:jc w:val="both"/>
        <w:rPr>
          <w:sz w:val="28"/>
          <w:szCs w:val="28"/>
          <w:lang w:val="ru-RU" w:eastAsia="ru-RU"/>
        </w:rPr>
      </w:pPr>
    </w:p>
    <w:p w:rsidR="00DB7665" w:rsidRPr="00DB7665" w:rsidRDefault="00FF565B" w:rsidP="00EC4D33">
      <w:pPr>
        <w:ind w:firstLine="851"/>
        <w:jc w:val="both"/>
        <w:rPr>
          <w:sz w:val="28"/>
          <w:szCs w:val="28"/>
          <w:lang w:val="ru-RU" w:eastAsia="ru-RU"/>
        </w:rPr>
      </w:pPr>
      <w:r>
        <w:rPr>
          <w:sz w:val="28"/>
          <w:szCs w:val="28"/>
          <w:lang w:val="ru-RU" w:eastAsia="ru-RU"/>
        </w:rPr>
        <w:t xml:space="preserve">5.4.1. </w:t>
      </w:r>
      <w:r w:rsidRPr="00DB7665">
        <w:rPr>
          <w:sz w:val="28"/>
          <w:szCs w:val="28"/>
          <w:lang w:val="ru-RU"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B7665" w:rsidRPr="00DB7665" w:rsidRDefault="00FF565B" w:rsidP="00EC4D33">
      <w:pPr>
        <w:ind w:firstLine="851"/>
        <w:jc w:val="both"/>
        <w:rPr>
          <w:sz w:val="28"/>
          <w:szCs w:val="28"/>
          <w:lang w:val="ru-RU" w:eastAsia="ru-RU"/>
        </w:rPr>
      </w:pPr>
      <w:r>
        <w:rPr>
          <w:sz w:val="28"/>
          <w:szCs w:val="28"/>
          <w:lang w:val="ru-RU" w:eastAsia="ru-RU"/>
        </w:rPr>
        <w:t xml:space="preserve">5.4.2. </w:t>
      </w:r>
      <w:r w:rsidRPr="00DB7665">
        <w:rPr>
          <w:sz w:val="28"/>
          <w:szCs w:val="28"/>
          <w:lang w:val="ru-RU" w:eastAsia="ru-RU"/>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DB7665" w:rsidRPr="00DB7665" w:rsidRDefault="00FF565B" w:rsidP="00EC4D33">
      <w:pPr>
        <w:ind w:firstLine="851"/>
        <w:jc w:val="both"/>
        <w:rPr>
          <w:sz w:val="28"/>
          <w:szCs w:val="28"/>
          <w:lang w:val="ru-RU" w:eastAsia="ru-RU"/>
        </w:rPr>
      </w:pPr>
      <w:r w:rsidRPr="00DB7665">
        <w:rPr>
          <w:sz w:val="28"/>
          <w:szCs w:val="28"/>
          <w:lang w:val="ru-RU" w:eastAsia="ru-RU"/>
        </w:rPr>
        <w:t>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B7665" w:rsidRPr="00DB7665" w:rsidRDefault="00FF565B" w:rsidP="00EC4D33">
      <w:pPr>
        <w:ind w:firstLine="851"/>
        <w:jc w:val="both"/>
        <w:rPr>
          <w:sz w:val="28"/>
          <w:szCs w:val="28"/>
          <w:lang w:val="ru-RU" w:eastAsia="ru-RU"/>
        </w:rPr>
      </w:pPr>
      <w:r>
        <w:rPr>
          <w:sz w:val="28"/>
          <w:szCs w:val="28"/>
          <w:lang w:val="ru-RU" w:eastAsia="ru-RU"/>
        </w:rPr>
        <w:t xml:space="preserve">5.4.3. </w:t>
      </w:r>
      <w:r w:rsidRPr="00DB7665">
        <w:rPr>
          <w:sz w:val="28"/>
          <w:szCs w:val="28"/>
          <w:lang w:val="ru-RU"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DB7665" w:rsidRPr="006F6321" w:rsidRDefault="00FF565B" w:rsidP="00EC4D33">
      <w:pPr>
        <w:ind w:firstLine="851"/>
        <w:jc w:val="both"/>
        <w:rPr>
          <w:sz w:val="28"/>
          <w:szCs w:val="28"/>
          <w:lang w:val="ru-RU" w:eastAsia="ru-RU"/>
        </w:rPr>
      </w:pPr>
      <w:r>
        <w:rPr>
          <w:sz w:val="28"/>
          <w:szCs w:val="28"/>
          <w:lang w:val="ru-RU" w:eastAsia="ru-RU"/>
        </w:rPr>
        <w:t xml:space="preserve">5.4.4. </w:t>
      </w:r>
      <w:r w:rsidRPr="00DB7665">
        <w:rPr>
          <w:sz w:val="28"/>
          <w:szCs w:val="28"/>
          <w:lang w:val="ru-RU" w:eastAsia="ru-RU"/>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w:t>
      </w:r>
      <w:r w:rsidRPr="006F6321">
        <w:rPr>
          <w:sz w:val="28"/>
          <w:szCs w:val="28"/>
          <w:lang w:val="ru-RU" w:eastAsia="ru-RU"/>
        </w:rPr>
        <w:t>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
    <w:p w:rsidR="00DB7665" w:rsidRPr="006F6321" w:rsidRDefault="00FF565B" w:rsidP="00EC4D33">
      <w:pPr>
        <w:ind w:firstLine="851"/>
        <w:jc w:val="both"/>
        <w:rPr>
          <w:sz w:val="28"/>
          <w:szCs w:val="28"/>
          <w:lang w:val="ru-RU" w:eastAsia="ru-RU"/>
        </w:rPr>
      </w:pPr>
      <w:r>
        <w:rPr>
          <w:sz w:val="28"/>
          <w:szCs w:val="28"/>
          <w:lang w:val="ru-RU" w:eastAsia="ru-RU"/>
        </w:rPr>
        <w:t xml:space="preserve">5.4.5. </w:t>
      </w:r>
      <w:r w:rsidRPr="006F6321">
        <w:rPr>
          <w:sz w:val="28"/>
          <w:szCs w:val="28"/>
          <w:lang w:val="ru-RU" w:eastAsia="ru-RU"/>
        </w:rPr>
        <w:t>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B7665" w:rsidRPr="006F6321" w:rsidRDefault="00FF565B" w:rsidP="00EC4D33">
      <w:pPr>
        <w:ind w:firstLine="851"/>
        <w:jc w:val="both"/>
        <w:rPr>
          <w:sz w:val="28"/>
          <w:szCs w:val="28"/>
          <w:lang w:val="ru-RU" w:eastAsia="ru-RU"/>
        </w:rPr>
      </w:pPr>
      <w:r w:rsidRPr="006F6321">
        <w:rPr>
          <w:sz w:val="28"/>
          <w:szCs w:val="28"/>
          <w:lang w:val="ru-RU"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B7665" w:rsidRPr="006F6321" w:rsidRDefault="00FF565B" w:rsidP="00EC4D33">
      <w:pPr>
        <w:ind w:firstLine="851"/>
        <w:jc w:val="both"/>
        <w:rPr>
          <w:sz w:val="28"/>
          <w:szCs w:val="28"/>
          <w:lang w:val="ru-RU" w:eastAsia="ru-RU"/>
        </w:rPr>
      </w:pPr>
      <w:r>
        <w:rPr>
          <w:sz w:val="28"/>
          <w:szCs w:val="28"/>
          <w:lang w:val="ru-RU" w:eastAsia="ru-RU"/>
        </w:rPr>
        <w:t xml:space="preserve">5.4.6. </w:t>
      </w:r>
      <w:r w:rsidR="00A83D8E">
        <w:rPr>
          <w:sz w:val="28"/>
          <w:szCs w:val="28"/>
          <w:lang w:val="ru-RU" w:eastAsia="ru-RU"/>
        </w:rPr>
        <w:t xml:space="preserve"> </w:t>
      </w:r>
      <w:r w:rsidRPr="006F6321">
        <w:rPr>
          <w:sz w:val="28"/>
          <w:szCs w:val="28"/>
          <w:lang w:val="ru-RU" w:eastAsia="ru-RU"/>
        </w:rPr>
        <w:t>Жалоба должна содержать:</w:t>
      </w:r>
    </w:p>
    <w:p w:rsidR="00DB7665" w:rsidRPr="006F6321" w:rsidRDefault="00FF565B" w:rsidP="00EC4D33">
      <w:pPr>
        <w:ind w:firstLine="851"/>
        <w:jc w:val="both"/>
        <w:rPr>
          <w:sz w:val="28"/>
          <w:szCs w:val="28"/>
          <w:lang w:val="ru-RU" w:eastAsia="ru-RU"/>
        </w:rPr>
      </w:pPr>
      <w:r w:rsidRPr="006F6321">
        <w:rPr>
          <w:sz w:val="28"/>
          <w:szCs w:val="28"/>
          <w:lang w:val="ru-RU" w:eastAsia="ru-RU"/>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B7665" w:rsidRPr="006F6321" w:rsidRDefault="00FF565B" w:rsidP="00EC4D33">
      <w:pPr>
        <w:ind w:firstLine="851"/>
        <w:jc w:val="both"/>
        <w:rPr>
          <w:sz w:val="28"/>
          <w:szCs w:val="28"/>
          <w:lang w:val="ru-RU" w:eastAsia="ru-RU"/>
        </w:rPr>
      </w:pPr>
      <w:r w:rsidRPr="006F6321">
        <w:rPr>
          <w:sz w:val="28"/>
          <w:szCs w:val="28"/>
          <w:lang w:val="ru-RU"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
    <w:p w:rsidR="00DB7665" w:rsidRPr="006F6321" w:rsidRDefault="00FF565B" w:rsidP="00EC4D33">
      <w:pPr>
        <w:ind w:firstLine="851"/>
        <w:jc w:val="both"/>
        <w:rPr>
          <w:sz w:val="28"/>
          <w:szCs w:val="28"/>
          <w:lang w:val="ru-RU" w:eastAsia="ru-RU"/>
        </w:rPr>
      </w:pPr>
      <w:r w:rsidRPr="006F6321">
        <w:rPr>
          <w:sz w:val="28"/>
          <w:szCs w:val="28"/>
          <w:lang w:val="ru-RU" w:eastAsia="ru-RU"/>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DB7665" w:rsidRPr="006F6321" w:rsidRDefault="00FF565B" w:rsidP="00EC4D33">
      <w:pPr>
        <w:ind w:firstLine="851"/>
        <w:jc w:val="both"/>
        <w:rPr>
          <w:sz w:val="28"/>
          <w:szCs w:val="28"/>
          <w:lang w:val="ru-RU" w:eastAsia="ru-RU"/>
        </w:rPr>
      </w:pPr>
      <w:r w:rsidRPr="006F6321">
        <w:rPr>
          <w:sz w:val="28"/>
          <w:szCs w:val="28"/>
          <w:lang w:val="ru-RU" w:eastAsia="ru-RU"/>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B7665" w:rsidRDefault="00DB7665" w:rsidP="00DB7665">
      <w:pPr>
        <w:autoSpaceDE w:val="0"/>
        <w:autoSpaceDN w:val="0"/>
        <w:adjustRightInd w:val="0"/>
        <w:ind w:firstLine="720"/>
        <w:jc w:val="both"/>
        <w:rPr>
          <w:rFonts w:ascii="Arial" w:hAnsi="Arial" w:cs="Arial"/>
          <w:sz w:val="28"/>
          <w:szCs w:val="28"/>
          <w:lang w:val="ru-RU" w:eastAsia="ru-RU"/>
        </w:rPr>
      </w:pPr>
    </w:p>
    <w:p w:rsidR="00A83D8E" w:rsidRPr="006F6321" w:rsidRDefault="00A83D8E" w:rsidP="00DB7665">
      <w:pPr>
        <w:autoSpaceDE w:val="0"/>
        <w:autoSpaceDN w:val="0"/>
        <w:adjustRightInd w:val="0"/>
        <w:ind w:firstLine="720"/>
        <w:jc w:val="both"/>
        <w:rPr>
          <w:rFonts w:ascii="Arial" w:hAnsi="Arial" w:cs="Arial"/>
          <w:sz w:val="28"/>
          <w:szCs w:val="28"/>
          <w:lang w:val="ru-RU" w:eastAsia="ru-RU"/>
        </w:rPr>
      </w:pPr>
    </w:p>
    <w:p w:rsidR="00DB7665" w:rsidRPr="006F6321" w:rsidRDefault="00FF565B" w:rsidP="00DB7665">
      <w:pPr>
        <w:ind w:firstLine="709"/>
        <w:jc w:val="center"/>
        <w:rPr>
          <w:sz w:val="28"/>
          <w:szCs w:val="28"/>
          <w:lang w:val="ru-RU" w:eastAsia="ru-RU"/>
        </w:rPr>
      </w:pPr>
      <w:r w:rsidRPr="006F6321">
        <w:rPr>
          <w:sz w:val="28"/>
          <w:szCs w:val="28"/>
          <w:lang w:val="ru-RU" w:eastAsia="ru-RU"/>
        </w:rPr>
        <w:t>5.5.</w:t>
      </w:r>
      <w:r w:rsidRPr="006F6321">
        <w:rPr>
          <w:sz w:val="28"/>
          <w:szCs w:val="28"/>
          <w:lang w:val="ru-RU" w:eastAsia="ru-RU"/>
        </w:rPr>
        <w:tab/>
        <w:t>Сроки рассмотрения жалобы</w:t>
      </w:r>
    </w:p>
    <w:p w:rsidR="00DB7665" w:rsidRPr="006F6321" w:rsidRDefault="00DB7665" w:rsidP="00DB7665">
      <w:pPr>
        <w:ind w:firstLine="709"/>
        <w:jc w:val="both"/>
        <w:rPr>
          <w:sz w:val="28"/>
          <w:szCs w:val="28"/>
          <w:lang w:val="ru-RU" w:eastAsia="ru-RU"/>
        </w:rPr>
      </w:pPr>
    </w:p>
    <w:p w:rsidR="00DB7665" w:rsidRPr="006F6321" w:rsidRDefault="00FF565B" w:rsidP="00EC4D33">
      <w:pPr>
        <w:ind w:firstLine="851"/>
        <w:jc w:val="both"/>
        <w:rPr>
          <w:sz w:val="28"/>
          <w:szCs w:val="28"/>
          <w:lang w:val="ru-RU" w:eastAsia="ru-RU"/>
        </w:rPr>
      </w:pPr>
      <w:r>
        <w:rPr>
          <w:sz w:val="28"/>
          <w:szCs w:val="28"/>
          <w:lang w:val="ru-RU" w:eastAsia="ru-RU"/>
        </w:rPr>
        <w:t xml:space="preserve">5.5.1. </w:t>
      </w:r>
      <w:r w:rsidRPr="006F6321">
        <w:rPr>
          <w:sz w:val="28"/>
          <w:szCs w:val="28"/>
          <w:lang w:val="ru-RU" w:eastAsia="ru-RU"/>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7665" w:rsidRPr="006F6321" w:rsidRDefault="00DB7665" w:rsidP="00DB7665">
      <w:pPr>
        <w:ind w:firstLine="709"/>
        <w:jc w:val="center"/>
        <w:rPr>
          <w:sz w:val="28"/>
          <w:szCs w:val="28"/>
          <w:lang w:val="ru-RU" w:eastAsia="ru-RU"/>
        </w:rPr>
      </w:pPr>
    </w:p>
    <w:p w:rsidR="00DB7665" w:rsidRPr="006F6321" w:rsidRDefault="00FF565B" w:rsidP="00DB7665">
      <w:pPr>
        <w:ind w:firstLine="709"/>
        <w:jc w:val="center"/>
        <w:rPr>
          <w:sz w:val="28"/>
          <w:szCs w:val="28"/>
          <w:lang w:val="ru-RU" w:eastAsia="ru-RU"/>
        </w:rPr>
      </w:pPr>
      <w:r w:rsidRPr="006F6321">
        <w:rPr>
          <w:sz w:val="28"/>
          <w:szCs w:val="28"/>
          <w:lang w:val="ru-RU" w:eastAsia="ru-RU"/>
        </w:rPr>
        <w:t>5.6.</w:t>
      </w:r>
      <w:r w:rsidRPr="006F6321">
        <w:rPr>
          <w:sz w:val="28"/>
          <w:szCs w:val="28"/>
          <w:lang w:val="ru-RU" w:eastAsia="ru-RU"/>
        </w:rPr>
        <w:tab/>
        <w:t>Перечень оснований для приостановления рассмотрения</w:t>
      </w:r>
    </w:p>
    <w:p w:rsidR="00DB7665" w:rsidRPr="006F6321" w:rsidRDefault="00FF565B" w:rsidP="00DB7665">
      <w:pPr>
        <w:ind w:firstLine="709"/>
        <w:jc w:val="center"/>
        <w:rPr>
          <w:sz w:val="28"/>
          <w:szCs w:val="28"/>
          <w:lang w:val="ru-RU" w:eastAsia="ru-RU"/>
        </w:rPr>
      </w:pPr>
      <w:r w:rsidRPr="006F6321">
        <w:rPr>
          <w:sz w:val="28"/>
          <w:szCs w:val="28"/>
          <w:lang w:val="ru-RU" w:eastAsia="ru-RU"/>
        </w:rPr>
        <w:t>жалобы в случае, если возможность приостановления</w:t>
      </w:r>
    </w:p>
    <w:p w:rsidR="00DB7665" w:rsidRPr="006F6321" w:rsidRDefault="00FF565B" w:rsidP="00DB7665">
      <w:pPr>
        <w:ind w:firstLine="709"/>
        <w:jc w:val="center"/>
        <w:rPr>
          <w:sz w:val="28"/>
          <w:szCs w:val="28"/>
          <w:lang w:val="ru-RU" w:eastAsia="ru-RU"/>
        </w:rPr>
      </w:pPr>
      <w:r w:rsidRPr="006F6321">
        <w:rPr>
          <w:sz w:val="28"/>
          <w:szCs w:val="28"/>
          <w:lang w:val="ru-RU" w:eastAsia="ru-RU"/>
        </w:rPr>
        <w:t>предусмотрена законодательством Российской Федерации</w:t>
      </w:r>
    </w:p>
    <w:p w:rsidR="00DB7665" w:rsidRPr="006F6321" w:rsidRDefault="00DB7665" w:rsidP="00DB7665">
      <w:pPr>
        <w:ind w:firstLine="709"/>
        <w:jc w:val="both"/>
        <w:rPr>
          <w:sz w:val="28"/>
          <w:szCs w:val="28"/>
          <w:lang w:val="ru-RU" w:eastAsia="ru-RU"/>
        </w:rPr>
      </w:pPr>
    </w:p>
    <w:p w:rsidR="00DB7665" w:rsidRPr="006F6321" w:rsidRDefault="00FF565B" w:rsidP="00EC4D33">
      <w:pPr>
        <w:ind w:firstLine="851"/>
        <w:jc w:val="both"/>
        <w:rPr>
          <w:sz w:val="28"/>
          <w:szCs w:val="28"/>
          <w:lang w:val="ru-RU" w:eastAsia="ru-RU"/>
        </w:rPr>
      </w:pPr>
      <w:r>
        <w:rPr>
          <w:sz w:val="28"/>
          <w:szCs w:val="28"/>
          <w:lang w:val="ru-RU" w:eastAsia="ru-RU"/>
        </w:rPr>
        <w:t xml:space="preserve">5.6.1. </w:t>
      </w:r>
      <w:r w:rsidRPr="006F6321">
        <w:rPr>
          <w:sz w:val="28"/>
          <w:szCs w:val="28"/>
          <w:lang w:val="ru-RU" w:eastAsia="ru-RU"/>
        </w:rPr>
        <w:t>Основания для приостановления рассмотрения жалобы отсутствуют.</w:t>
      </w:r>
    </w:p>
    <w:p w:rsidR="00DB7665" w:rsidRPr="00DB7665" w:rsidRDefault="00DB7665" w:rsidP="00DB7665">
      <w:pPr>
        <w:ind w:firstLine="709"/>
        <w:jc w:val="both"/>
        <w:rPr>
          <w:sz w:val="28"/>
          <w:szCs w:val="28"/>
          <w:lang w:val="ru-RU" w:eastAsia="ru-RU"/>
        </w:rPr>
      </w:pPr>
    </w:p>
    <w:p w:rsidR="00DB7665" w:rsidRPr="00DB7665" w:rsidRDefault="00FF565B" w:rsidP="00DB7665">
      <w:pPr>
        <w:ind w:firstLine="709"/>
        <w:jc w:val="center"/>
        <w:rPr>
          <w:sz w:val="28"/>
          <w:szCs w:val="28"/>
          <w:lang w:val="ru-RU" w:eastAsia="ru-RU"/>
        </w:rPr>
      </w:pPr>
      <w:r w:rsidRPr="00DB7665">
        <w:rPr>
          <w:sz w:val="28"/>
          <w:szCs w:val="28"/>
          <w:lang w:val="ru-RU" w:eastAsia="ru-RU"/>
        </w:rPr>
        <w:t>5.7.</w:t>
      </w:r>
      <w:r w:rsidRPr="00DB7665">
        <w:rPr>
          <w:sz w:val="28"/>
          <w:szCs w:val="28"/>
          <w:lang w:val="ru-RU" w:eastAsia="ru-RU"/>
        </w:rPr>
        <w:tab/>
        <w:t>Результат рассмотрения жалобы</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5.7.1</w:t>
      </w:r>
      <w:r w:rsidR="00EC4D33">
        <w:rPr>
          <w:sz w:val="28"/>
          <w:szCs w:val="28"/>
          <w:lang w:val="ru-RU" w:eastAsia="ru-RU"/>
        </w:rPr>
        <w:t xml:space="preserve">. </w:t>
      </w:r>
      <w:r w:rsidRPr="00DB7665">
        <w:rPr>
          <w:sz w:val="28"/>
          <w:szCs w:val="28"/>
          <w:lang w:val="ru-RU" w:eastAsia="ru-RU"/>
        </w:rPr>
        <w:t>По результатам рассмотрения жалобы принимается одно из следующих решений:</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в удовлетворении жалобы отказывается.</w:t>
      </w: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5.7.2. </w:t>
      </w:r>
      <w:r w:rsidRPr="00DB7665">
        <w:rPr>
          <w:sz w:val="28"/>
          <w:szCs w:val="28"/>
          <w:lang w:val="ru-RU" w:eastAsia="ru-RU"/>
        </w:rPr>
        <w:t>МФЦ отказывает в удовлетворении жалобы в соответствии с основаниями, предусмотренными Порядком.</w:t>
      </w: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5.7.3. </w:t>
      </w:r>
      <w:r w:rsidRPr="00DB7665">
        <w:rPr>
          <w:sz w:val="28"/>
          <w:szCs w:val="28"/>
          <w:lang w:val="ru-RU" w:eastAsia="ru-RU"/>
        </w:rPr>
        <w:t>Администрация муниципального образования город Новороссийск, уполномоченный орган, должностное лицо оставляет жалобу без ответа в следующих случаях:</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наличия в жалобе нецензурных либо оскорбительных выражений, угроз жизни, здоровью и имуществу должностного лица, а также членов его семьи;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5.7.4. </w:t>
      </w:r>
      <w:r w:rsidRPr="00DB7665">
        <w:rPr>
          <w:sz w:val="28"/>
          <w:szCs w:val="28"/>
          <w:lang w:val="ru-RU" w:eastAsia="ru-RU"/>
        </w:rPr>
        <w:t>МФЦ оставляет жалобу без ответа в соответствии с основаниями, предусмотренными Порядком.</w:t>
      </w: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5.7.5. </w:t>
      </w:r>
      <w:r w:rsidRPr="00DB7665">
        <w:rPr>
          <w:sz w:val="28"/>
          <w:szCs w:val="28"/>
          <w:lang w:val="ru-RU"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DB7665">
      <w:pPr>
        <w:autoSpaceDE w:val="0"/>
        <w:autoSpaceDN w:val="0"/>
        <w:adjustRightInd w:val="0"/>
        <w:jc w:val="center"/>
        <w:outlineLvl w:val="2"/>
        <w:rPr>
          <w:bCs/>
          <w:sz w:val="28"/>
          <w:szCs w:val="28"/>
          <w:lang w:val="ru-RU" w:eastAsia="ru-RU"/>
        </w:rPr>
      </w:pPr>
      <w:r w:rsidRPr="00DB7665">
        <w:rPr>
          <w:bCs/>
          <w:sz w:val="28"/>
          <w:szCs w:val="28"/>
          <w:lang w:val="ru-RU" w:eastAsia="ru-RU"/>
        </w:rPr>
        <w:t>5.8.</w:t>
      </w:r>
      <w:r w:rsidRPr="00DB7665">
        <w:rPr>
          <w:bCs/>
          <w:sz w:val="28"/>
          <w:szCs w:val="28"/>
          <w:lang w:val="ru-RU" w:eastAsia="ru-RU"/>
        </w:rPr>
        <w:tab/>
        <w:t>Порядок информирования заявителя</w:t>
      </w:r>
    </w:p>
    <w:p w:rsidR="00DB7665" w:rsidRPr="00DB7665" w:rsidRDefault="00FF565B" w:rsidP="00DB7665">
      <w:pPr>
        <w:autoSpaceDE w:val="0"/>
        <w:autoSpaceDN w:val="0"/>
        <w:adjustRightInd w:val="0"/>
        <w:jc w:val="center"/>
        <w:rPr>
          <w:b/>
          <w:bCs/>
          <w:sz w:val="28"/>
          <w:szCs w:val="28"/>
          <w:lang w:val="ru-RU" w:eastAsia="ru-RU"/>
        </w:rPr>
      </w:pPr>
      <w:r w:rsidRPr="00DB7665">
        <w:rPr>
          <w:bCs/>
          <w:sz w:val="28"/>
          <w:szCs w:val="28"/>
          <w:lang w:val="ru-RU" w:eastAsia="ru-RU"/>
        </w:rPr>
        <w:t>о результатах рассмотрения жалобы</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EC4D33">
      <w:pPr>
        <w:autoSpaceDE w:val="0"/>
        <w:autoSpaceDN w:val="0"/>
        <w:adjustRightInd w:val="0"/>
        <w:ind w:firstLine="851"/>
        <w:jc w:val="both"/>
        <w:rPr>
          <w:sz w:val="28"/>
          <w:szCs w:val="28"/>
          <w:lang w:val="ru-RU" w:eastAsia="ru-RU"/>
        </w:rPr>
      </w:pPr>
      <w:bookmarkStart w:id="4" w:name="P733"/>
      <w:bookmarkEnd w:id="4"/>
      <w:r>
        <w:rPr>
          <w:sz w:val="28"/>
          <w:szCs w:val="28"/>
          <w:lang w:val="ru-RU" w:eastAsia="ru-RU"/>
        </w:rPr>
        <w:t xml:space="preserve">5.8.1. </w:t>
      </w:r>
      <w:r w:rsidRPr="00DB7665">
        <w:rPr>
          <w:sz w:val="28"/>
          <w:szCs w:val="28"/>
          <w:lang w:val="ru-RU" w:eastAsia="ru-RU"/>
        </w:rPr>
        <w:t xml:space="preserve">Не позднее дня, следующего за днем принятия решения, указанного в </w:t>
      </w:r>
      <w:hyperlink w:anchor="P712" w:history="1">
        <w:r w:rsidRPr="00DB7665">
          <w:rPr>
            <w:sz w:val="28"/>
            <w:szCs w:val="28"/>
            <w:lang w:val="ru-RU" w:eastAsia="ru-RU"/>
          </w:rPr>
          <w:t>настоящем</w:t>
        </w:r>
      </w:hyperlink>
      <w:r w:rsidRPr="00DB7665">
        <w:rPr>
          <w:sz w:val="28"/>
          <w:szCs w:val="28"/>
          <w:lang w:val="ru-RU" w:eastAsia="ru-RU"/>
        </w:rPr>
        <w:t xml:space="preserve">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665" w:rsidRPr="00DB7665" w:rsidRDefault="00FF565B" w:rsidP="00EC4D33">
      <w:pPr>
        <w:autoSpaceDE w:val="0"/>
        <w:autoSpaceDN w:val="0"/>
        <w:adjustRightInd w:val="0"/>
        <w:ind w:firstLine="851"/>
        <w:jc w:val="both"/>
        <w:rPr>
          <w:sz w:val="28"/>
          <w:szCs w:val="28"/>
          <w:lang w:val="ru-RU" w:eastAsia="ru-RU"/>
        </w:rPr>
      </w:pPr>
      <w:r w:rsidRPr="00DB7665">
        <w:rPr>
          <w:sz w:val="28"/>
          <w:szCs w:val="28"/>
          <w:lang w:val="ru-RU" w:eastAsia="ru-RU"/>
        </w:rPr>
        <w:t xml:space="preserve">В случае признания жалобы не подлежащей удовлетворению в ответе заявителю, указанном в </w:t>
      </w:r>
      <w:hyperlink w:anchor="P733" w:history="1">
        <w:r w:rsidRPr="00DB7665">
          <w:rPr>
            <w:sz w:val="28"/>
            <w:szCs w:val="28"/>
            <w:lang w:val="ru-RU" w:eastAsia="ru-RU"/>
          </w:rPr>
          <w:t>абзаце первом</w:t>
        </w:r>
      </w:hyperlink>
      <w:r w:rsidRPr="00DB7665">
        <w:rPr>
          <w:sz w:val="28"/>
          <w:szCs w:val="28"/>
          <w:lang w:val="ru-RU" w:eastAsia="ru-RU"/>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DB7665" w:rsidRPr="00DB7665" w:rsidRDefault="00FF565B" w:rsidP="00EC4D33">
      <w:pPr>
        <w:autoSpaceDE w:val="0"/>
        <w:autoSpaceDN w:val="0"/>
        <w:adjustRightInd w:val="0"/>
        <w:ind w:firstLine="851"/>
        <w:jc w:val="both"/>
        <w:rPr>
          <w:sz w:val="28"/>
          <w:szCs w:val="28"/>
          <w:lang w:val="ru-RU" w:eastAsia="ru-RU"/>
        </w:rPr>
      </w:pPr>
      <w:r>
        <w:rPr>
          <w:sz w:val="28"/>
          <w:szCs w:val="28"/>
          <w:lang w:val="ru-RU" w:eastAsia="ru-RU"/>
        </w:rPr>
        <w:t xml:space="preserve">5.8.2. </w:t>
      </w:r>
      <w:r w:rsidRPr="00DB7665">
        <w:rPr>
          <w:sz w:val="28"/>
          <w:szCs w:val="28"/>
          <w:lang w:val="ru-RU"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B7665" w:rsidRPr="00DB7665" w:rsidRDefault="00DB7665" w:rsidP="00DB7665">
      <w:pPr>
        <w:autoSpaceDE w:val="0"/>
        <w:autoSpaceDN w:val="0"/>
        <w:adjustRightInd w:val="0"/>
        <w:ind w:firstLine="720"/>
        <w:jc w:val="both"/>
        <w:rPr>
          <w:sz w:val="28"/>
          <w:szCs w:val="28"/>
          <w:lang w:val="ru-RU" w:eastAsia="ru-RU"/>
        </w:rPr>
      </w:pPr>
    </w:p>
    <w:p w:rsidR="00DB7665" w:rsidRPr="00DB7665" w:rsidRDefault="00FF565B" w:rsidP="00DB7665">
      <w:pPr>
        <w:ind w:firstLine="709"/>
        <w:jc w:val="center"/>
        <w:rPr>
          <w:b/>
          <w:sz w:val="28"/>
          <w:szCs w:val="28"/>
          <w:lang w:val="ru-RU" w:eastAsia="ru-RU"/>
        </w:rPr>
      </w:pPr>
      <w:r w:rsidRPr="00DB7665">
        <w:rPr>
          <w:sz w:val="28"/>
          <w:szCs w:val="28"/>
          <w:lang w:val="ru-RU" w:eastAsia="ru-RU"/>
        </w:rPr>
        <w:t>5.9.</w:t>
      </w:r>
      <w:r w:rsidRPr="00DB7665">
        <w:rPr>
          <w:sz w:val="28"/>
          <w:szCs w:val="28"/>
          <w:lang w:val="ru-RU" w:eastAsia="ru-RU"/>
        </w:rPr>
        <w:tab/>
        <w:t>Порядок обжалования решения по жалобе</w:t>
      </w:r>
    </w:p>
    <w:p w:rsidR="00DB7665" w:rsidRPr="00DB7665" w:rsidRDefault="00DB7665" w:rsidP="00DB7665">
      <w:pPr>
        <w:autoSpaceDE w:val="0"/>
        <w:autoSpaceDN w:val="0"/>
        <w:adjustRightInd w:val="0"/>
        <w:ind w:firstLine="720"/>
        <w:jc w:val="both"/>
        <w:rPr>
          <w:sz w:val="28"/>
          <w:szCs w:val="28"/>
          <w:lang w:val="ru-RU" w:eastAsia="ru-RU"/>
        </w:rPr>
      </w:pPr>
    </w:p>
    <w:p w:rsidR="00DB7665" w:rsidRPr="006F6321" w:rsidRDefault="00FF565B" w:rsidP="00EC4D33">
      <w:pPr>
        <w:ind w:firstLine="851"/>
        <w:jc w:val="both"/>
        <w:rPr>
          <w:sz w:val="28"/>
          <w:szCs w:val="28"/>
          <w:lang w:val="ru-RU" w:eastAsia="ru-RU"/>
        </w:rPr>
      </w:pPr>
      <w:r w:rsidRPr="00DB7665">
        <w:rPr>
          <w:sz w:val="28"/>
          <w:szCs w:val="28"/>
          <w:lang w:val="ru-RU" w:eastAsia="ru-RU"/>
        </w:rPr>
        <w:t>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частью 1.1 статьи 16 Федерального закона от 27 июля 2010 года № 210-ФЗ «Об организации</w:t>
      </w:r>
      <w:r w:rsidRPr="006F6321">
        <w:rPr>
          <w:sz w:val="28"/>
          <w:szCs w:val="28"/>
          <w:lang w:val="ru-RU" w:eastAsia="ru-RU"/>
        </w:rPr>
        <w:t xml:space="preserve">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DB7665" w:rsidRPr="006F6321" w:rsidRDefault="00DB7665" w:rsidP="00DB7665">
      <w:pPr>
        <w:ind w:firstLine="709"/>
        <w:jc w:val="center"/>
        <w:rPr>
          <w:sz w:val="28"/>
          <w:szCs w:val="28"/>
          <w:lang w:val="ru-RU" w:eastAsia="ru-RU"/>
        </w:rPr>
      </w:pPr>
    </w:p>
    <w:p w:rsidR="00DB7665" w:rsidRPr="006F6321" w:rsidRDefault="00FF565B" w:rsidP="00DB7665">
      <w:pPr>
        <w:ind w:firstLine="709"/>
        <w:jc w:val="center"/>
        <w:rPr>
          <w:sz w:val="28"/>
          <w:szCs w:val="28"/>
          <w:lang w:val="ru-RU" w:eastAsia="ru-RU"/>
        </w:rPr>
      </w:pPr>
      <w:r w:rsidRPr="006F6321">
        <w:rPr>
          <w:sz w:val="28"/>
          <w:szCs w:val="28"/>
          <w:lang w:val="ru-RU" w:eastAsia="ru-RU"/>
        </w:rPr>
        <w:t>5.10.</w:t>
      </w:r>
      <w:r w:rsidRPr="006F6321">
        <w:rPr>
          <w:sz w:val="28"/>
          <w:szCs w:val="28"/>
          <w:lang w:val="ru-RU" w:eastAsia="ru-RU"/>
        </w:rPr>
        <w:tab/>
        <w:t>Право заявителя на получение информации и документов,</w:t>
      </w:r>
    </w:p>
    <w:p w:rsidR="00DB7665" w:rsidRPr="006F6321" w:rsidRDefault="00FF565B" w:rsidP="00DB7665">
      <w:pPr>
        <w:ind w:firstLine="709"/>
        <w:jc w:val="center"/>
        <w:rPr>
          <w:sz w:val="28"/>
          <w:szCs w:val="28"/>
          <w:lang w:val="ru-RU" w:eastAsia="ru-RU"/>
        </w:rPr>
      </w:pPr>
      <w:r w:rsidRPr="006F6321">
        <w:rPr>
          <w:sz w:val="28"/>
          <w:szCs w:val="28"/>
          <w:lang w:val="ru-RU" w:eastAsia="ru-RU"/>
        </w:rPr>
        <w:t>необходимых для обоснования и рассмотрения жалобы</w:t>
      </w:r>
    </w:p>
    <w:p w:rsidR="00DB7665" w:rsidRPr="006F6321" w:rsidRDefault="00DB7665" w:rsidP="00DB7665">
      <w:pPr>
        <w:autoSpaceDE w:val="0"/>
        <w:autoSpaceDN w:val="0"/>
        <w:adjustRightInd w:val="0"/>
        <w:ind w:firstLine="720"/>
        <w:jc w:val="both"/>
        <w:rPr>
          <w:rFonts w:ascii="Arial" w:hAnsi="Arial" w:cs="Arial"/>
          <w:sz w:val="28"/>
          <w:szCs w:val="28"/>
          <w:lang w:val="ru-RU" w:eastAsia="ru-RU"/>
        </w:rPr>
      </w:pPr>
    </w:p>
    <w:p w:rsidR="00DB7665" w:rsidRPr="006F6321" w:rsidRDefault="00FF565B" w:rsidP="00EC4D33">
      <w:pPr>
        <w:ind w:firstLine="851"/>
        <w:jc w:val="both"/>
        <w:rPr>
          <w:sz w:val="28"/>
          <w:szCs w:val="28"/>
          <w:lang w:val="ru-RU" w:eastAsia="ru-RU"/>
        </w:rPr>
      </w:pPr>
      <w:r w:rsidRPr="006F6321">
        <w:rPr>
          <w:sz w:val="28"/>
          <w:szCs w:val="28"/>
          <w:lang w:val="ru-RU" w:eastAsia="ru-RU"/>
        </w:rPr>
        <w:t>Заявитель имеет право обратиться в уполномоченный орган, предоставляющий муниципальную услугу, МФЦ,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DB7665" w:rsidRPr="006F6321" w:rsidRDefault="00DB7665" w:rsidP="00DB7665">
      <w:pPr>
        <w:autoSpaceDE w:val="0"/>
        <w:autoSpaceDN w:val="0"/>
        <w:adjustRightInd w:val="0"/>
        <w:ind w:firstLine="720"/>
        <w:jc w:val="both"/>
        <w:rPr>
          <w:rFonts w:ascii="Arial" w:hAnsi="Arial" w:cs="Arial"/>
          <w:sz w:val="28"/>
          <w:szCs w:val="28"/>
          <w:lang w:val="ru-RU" w:eastAsia="ru-RU"/>
        </w:rPr>
      </w:pPr>
    </w:p>
    <w:p w:rsidR="00DB7665" w:rsidRPr="006F6321" w:rsidRDefault="00FF565B" w:rsidP="00DB7665">
      <w:pPr>
        <w:ind w:firstLine="709"/>
        <w:jc w:val="center"/>
        <w:rPr>
          <w:sz w:val="28"/>
          <w:szCs w:val="28"/>
          <w:lang w:val="ru-RU" w:eastAsia="ru-RU"/>
        </w:rPr>
      </w:pPr>
      <w:r w:rsidRPr="006F6321">
        <w:rPr>
          <w:sz w:val="28"/>
          <w:szCs w:val="28"/>
          <w:lang w:val="ru-RU" w:eastAsia="ru-RU"/>
        </w:rPr>
        <w:t>5.11.</w:t>
      </w:r>
      <w:r w:rsidRPr="006F6321">
        <w:rPr>
          <w:sz w:val="28"/>
          <w:szCs w:val="28"/>
          <w:lang w:val="ru-RU" w:eastAsia="ru-RU"/>
        </w:rPr>
        <w:tab/>
        <w:t>Способы информирования заявителей о порядке подачи</w:t>
      </w:r>
    </w:p>
    <w:p w:rsidR="00DB7665" w:rsidRPr="006F6321" w:rsidRDefault="00FF565B" w:rsidP="00DB7665">
      <w:pPr>
        <w:ind w:firstLine="709"/>
        <w:jc w:val="center"/>
        <w:rPr>
          <w:sz w:val="28"/>
          <w:szCs w:val="28"/>
          <w:lang w:val="ru-RU" w:eastAsia="ru-RU"/>
        </w:rPr>
      </w:pPr>
      <w:r w:rsidRPr="006F6321">
        <w:rPr>
          <w:sz w:val="28"/>
          <w:szCs w:val="28"/>
          <w:lang w:val="ru-RU" w:eastAsia="ru-RU"/>
        </w:rPr>
        <w:t>и рассмотрения жалобы</w:t>
      </w:r>
    </w:p>
    <w:p w:rsidR="00DB7665" w:rsidRPr="006F6321" w:rsidRDefault="00DB7665" w:rsidP="00DB7665">
      <w:pPr>
        <w:ind w:firstLine="709"/>
        <w:jc w:val="both"/>
        <w:rPr>
          <w:sz w:val="28"/>
          <w:szCs w:val="28"/>
          <w:lang w:val="ru-RU" w:eastAsia="ru-RU"/>
        </w:rPr>
      </w:pPr>
    </w:p>
    <w:p w:rsidR="002A7D84" w:rsidRPr="00285931" w:rsidRDefault="00FF565B" w:rsidP="00EC4D33">
      <w:pPr>
        <w:ind w:firstLine="851"/>
        <w:jc w:val="both"/>
        <w:rPr>
          <w:sz w:val="28"/>
          <w:szCs w:val="28"/>
          <w:lang w:val="ru-RU" w:eastAsia="ru-RU"/>
        </w:rPr>
      </w:pPr>
      <w:r w:rsidRPr="006F6321">
        <w:rPr>
          <w:sz w:val="28"/>
          <w:szCs w:val="28"/>
          <w:lang w:val="ru-RU"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r w:rsidRPr="00285931">
        <w:rPr>
          <w:sz w:val="28"/>
          <w:szCs w:val="28"/>
          <w:lang w:val="ru-RU" w:eastAsia="ru-RU"/>
        </w:rPr>
        <w:t>.</w:t>
      </w:r>
    </w:p>
    <w:p w:rsidR="0041325E" w:rsidRDefault="0041325E" w:rsidP="00DD7965">
      <w:pPr>
        <w:autoSpaceDE w:val="0"/>
        <w:jc w:val="both"/>
        <w:rPr>
          <w:sz w:val="28"/>
          <w:szCs w:val="28"/>
          <w:lang w:val="ru-RU" w:eastAsia="ru-RU"/>
        </w:rPr>
      </w:pPr>
    </w:p>
    <w:p w:rsidR="00827C6D" w:rsidRPr="00A26C5C" w:rsidRDefault="00827C6D" w:rsidP="00DD7965">
      <w:pPr>
        <w:autoSpaceDE w:val="0"/>
        <w:jc w:val="both"/>
        <w:rPr>
          <w:sz w:val="28"/>
          <w:szCs w:val="28"/>
          <w:lang w:val="ru-RU" w:eastAsia="ru-RU"/>
        </w:rPr>
      </w:pPr>
    </w:p>
    <w:p w:rsidR="0041325E" w:rsidRPr="002231BD" w:rsidRDefault="00FF565B" w:rsidP="0041325E">
      <w:pPr>
        <w:tabs>
          <w:tab w:val="left" w:pos="9360"/>
        </w:tabs>
        <w:jc w:val="both"/>
        <w:rPr>
          <w:sz w:val="28"/>
          <w:szCs w:val="28"/>
          <w:lang w:val="ru-RU" w:eastAsia="ru-RU"/>
        </w:rPr>
      </w:pPr>
      <w:r>
        <w:rPr>
          <w:sz w:val="28"/>
          <w:szCs w:val="28"/>
          <w:lang w:val="ru-RU" w:eastAsia="ru-RU"/>
        </w:rPr>
        <w:t>И.о. з</w:t>
      </w:r>
      <w:r w:rsidR="00C863C3">
        <w:rPr>
          <w:sz w:val="28"/>
          <w:szCs w:val="28"/>
          <w:lang w:val="ru-RU" w:eastAsia="ru-RU"/>
        </w:rPr>
        <w:t>а</w:t>
      </w:r>
      <w:r>
        <w:rPr>
          <w:sz w:val="28"/>
          <w:szCs w:val="28"/>
          <w:lang w:val="ru-RU" w:eastAsia="ru-RU"/>
        </w:rPr>
        <w:t>местителя</w:t>
      </w:r>
      <w:r w:rsidR="00C863C3">
        <w:rPr>
          <w:sz w:val="28"/>
          <w:szCs w:val="28"/>
          <w:lang w:val="ru-RU" w:eastAsia="ru-RU"/>
        </w:rPr>
        <w:t xml:space="preserve"> главы</w:t>
      </w:r>
    </w:p>
    <w:p w:rsidR="0041325E" w:rsidRPr="002231BD" w:rsidRDefault="00FF565B" w:rsidP="0041325E">
      <w:pPr>
        <w:tabs>
          <w:tab w:val="left" w:pos="9360"/>
        </w:tabs>
        <w:jc w:val="both"/>
        <w:rPr>
          <w:sz w:val="28"/>
          <w:szCs w:val="28"/>
          <w:lang w:val="ru-RU" w:eastAsia="ru-RU"/>
        </w:rPr>
      </w:pPr>
      <w:r w:rsidRPr="002231BD">
        <w:rPr>
          <w:sz w:val="28"/>
          <w:szCs w:val="28"/>
          <w:lang w:val="ru-RU" w:eastAsia="ru-RU"/>
        </w:rPr>
        <w:t xml:space="preserve">муниципального образования </w:t>
      </w:r>
    </w:p>
    <w:p w:rsidR="0041325E" w:rsidRPr="002231BD" w:rsidRDefault="00FF565B" w:rsidP="0041325E">
      <w:pPr>
        <w:tabs>
          <w:tab w:val="left" w:pos="9360"/>
        </w:tabs>
        <w:jc w:val="both"/>
        <w:rPr>
          <w:sz w:val="28"/>
          <w:szCs w:val="28"/>
          <w:lang w:val="ru-RU" w:eastAsia="ru-RU"/>
        </w:rPr>
      </w:pPr>
      <w:r w:rsidRPr="002231BD">
        <w:rPr>
          <w:sz w:val="28"/>
          <w:szCs w:val="28"/>
          <w:lang w:val="ru-RU" w:eastAsia="ru-RU"/>
        </w:rPr>
        <w:t>город</w:t>
      </w:r>
      <w:r w:rsidR="003575F4">
        <w:rPr>
          <w:sz w:val="28"/>
          <w:szCs w:val="28"/>
          <w:lang w:val="ru-RU" w:eastAsia="ru-RU"/>
        </w:rPr>
        <w:t xml:space="preserve"> Новороссийск</w:t>
      </w:r>
      <w:r w:rsidR="00C863C3">
        <w:rPr>
          <w:sz w:val="28"/>
          <w:szCs w:val="28"/>
          <w:lang w:val="ru-RU" w:eastAsia="ru-RU"/>
        </w:rPr>
        <w:t xml:space="preserve">                                            </w:t>
      </w:r>
      <w:r w:rsidR="00245A84">
        <w:rPr>
          <w:sz w:val="28"/>
          <w:szCs w:val="28"/>
          <w:lang w:val="ru-RU" w:eastAsia="ru-RU"/>
        </w:rPr>
        <w:t xml:space="preserve">                      </w:t>
      </w:r>
      <w:r w:rsidR="00C863C3">
        <w:rPr>
          <w:sz w:val="28"/>
          <w:szCs w:val="28"/>
          <w:lang w:val="ru-RU" w:eastAsia="ru-RU"/>
        </w:rPr>
        <w:t xml:space="preserve"> </w:t>
      </w:r>
      <w:r w:rsidR="00B4303B">
        <w:rPr>
          <w:sz w:val="28"/>
          <w:szCs w:val="28"/>
          <w:lang w:val="ru-RU" w:eastAsia="ru-RU"/>
        </w:rPr>
        <w:t>Е.Н. Степаненко</w:t>
      </w:r>
    </w:p>
    <w:p w:rsidR="00EF38ED" w:rsidRDefault="00FF565B" w:rsidP="00C863C3">
      <w:pPr>
        <w:rPr>
          <w:sz w:val="28"/>
          <w:szCs w:val="28"/>
          <w:lang w:val="ru-RU" w:eastAsia="ru-RU"/>
        </w:rPr>
      </w:pPr>
      <w:r>
        <w:rPr>
          <w:sz w:val="28"/>
          <w:szCs w:val="28"/>
          <w:lang w:val="ru-RU" w:eastAsia="ru-RU"/>
        </w:rPr>
        <w:t xml:space="preserve">                                                                                </w:t>
      </w:r>
    </w:p>
    <w:p w:rsidR="00EF38ED" w:rsidRDefault="00EF38ED" w:rsidP="00C863C3">
      <w:pPr>
        <w:rPr>
          <w:sz w:val="28"/>
          <w:szCs w:val="28"/>
          <w:lang w:val="ru-RU" w:eastAsia="ru-RU"/>
        </w:rPr>
      </w:pPr>
    </w:p>
    <w:p w:rsidR="00EF38ED" w:rsidRDefault="00EF38ED" w:rsidP="00C863C3">
      <w:pPr>
        <w:rPr>
          <w:sz w:val="28"/>
          <w:szCs w:val="28"/>
          <w:lang w:val="ru-RU" w:eastAsia="ru-RU"/>
        </w:rPr>
      </w:pPr>
    </w:p>
    <w:p w:rsidR="00EF38ED" w:rsidRDefault="00EF38ED"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74702E" w:rsidRDefault="0074702E" w:rsidP="00C863C3">
      <w:pPr>
        <w:rPr>
          <w:sz w:val="28"/>
          <w:szCs w:val="28"/>
          <w:lang w:val="ru-RU" w:eastAsia="ru-RU"/>
        </w:rPr>
      </w:pPr>
    </w:p>
    <w:p w:rsidR="00E855D7" w:rsidRPr="00F04188" w:rsidRDefault="00FF565B" w:rsidP="00C863C3">
      <w:pPr>
        <w:rPr>
          <w:sz w:val="28"/>
          <w:szCs w:val="28"/>
          <w:lang w:val="ru-RU" w:eastAsia="ru-RU"/>
        </w:rPr>
      </w:pPr>
      <w:r>
        <w:rPr>
          <w:sz w:val="28"/>
          <w:szCs w:val="28"/>
          <w:lang w:val="ru-RU" w:eastAsia="ru-RU"/>
        </w:rPr>
        <w:t xml:space="preserve">                                                                              </w:t>
      </w:r>
      <w:r w:rsidR="00C863C3">
        <w:rPr>
          <w:sz w:val="28"/>
          <w:szCs w:val="28"/>
          <w:lang w:val="ru-RU" w:eastAsia="ru-RU"/>
        </w:rPr>
        <w:t xml:space="preserve"> </w:t>
      </w:r>
      <w:r w:rsidRPr="00F04188">
        <w:rPr>
          <w:sz w:val="28"/>
          <w:szCs w:val="28"/>
          <w:lang w:val="ru-RU" w:eastAsia="ru-RU"/>
        </w:rPr>
        <w:t xml:space="preserve">ПРИЛОЖЕНИЕ № </w:t>
      </w:r>
      <w:r w:rsidR="004A1269">
        <w:rPr>
          <w:sz w:val="28"/>
          <w:szCs w:val="28"/>
          <w:lang w:val="ru-RU" w:eastAsia="ru-RU"/>
        </w:rPr>
        <w:t>1</w:t>
      </w:r>
    </w:p>
    <w:p w:rsidR="00E855D7" w:rsidRPr="00F04188" w:rsidRDefault="00FF565B" w:rsidP="00E855D7">
      <w:pPr>
        <w:ind w:left="4253"/>
        <w:jc w:val="center"/>
        <w:rPr>
          <w:sz w:val="28"/>
          <w:szCs w:val="28"/>
          <w:lang w:val="ru-RU" w:eastAsia="ru-RU"/>
        </w:rPr>
      </w:pPr>
      <w:r w:rsidRPr="00F04188">
        <w:rPr>
          <w:sz w:val="28"/>
          <w:szCs w:val="28"/>
          <w:lang w:val="ru-RU" w:eastAsia="ru-RU"/>
        </w:rPr>
        <w:t>к административному регламенту</w:t>
      </w:r>
    </w:p>
    <w:p w:rsidR="00E855D7" w:rsidRPr="00905825" w:rsidRDefault="00FF565B" w:rsidP="00E855D7">
      <w:pPr>
        <w:ind w:left="4253"/>
        <w:jc w:val="center"/>
        <w:rPr>
          <w:sz w:val="28"/>
          <w:szCs w:val="28"/>
          <w:lang w:val="ru-RU" w:eastAsia="ru-RU"/>
        </w:rPr>
      </w:pPr>
      <w:r w:rsidRPr="00905825">
        <w:rPr>
          <w:sz w:val="28"/>
          <w:szCs w:val="28"/>
          <w:lang w:val="ru-RU" w:eastAsia="ru-RU"/>
        </w:rPr>
        <w:t>предоставления муниципальной</w:t>
      </w:r>
    </w:p>
    <w:p w:rsidR="00E855D7" w:rsidRPr="00905825" w:rsidRDefault="00FF565B" w:rsidP="00E855D7">
      <w:pPr>
        <w:ind w:left="4253"/>
        <w:jc w:val="center"/>
        <w:rPr>
          <w:sz w:val="28"/>
          <w:szCs w:val="28"/>
          <w:lang w:val="ru-RU" w:eastAsia="ru-RU"/>
        </w:rPr>
      </w:pPr>
      <w:r w:rsidRPr="00905825">
        <w:rPr>
          <w:sz w:val="28"/>
          <w:szCs w:val="28"/>
          <w:lang w:val="ru-RU" w:eastAsia="ru-RU"/>
        </w:rPr>
        <w:t>услуги «Предоставление решения о согласовании архитектурно-градостроительного облика объекта</w:t>
      </w:r>
      <w:r>
        <w:rPr>
          <w:sz w:val="28"/>
          <w:szCs w:val="28"/>
          <w:lang w:val="ru-RU" w:eastAsia="ru-RU"/>
        </w:rPr>
        <w:t xml:space="preserve">» </w:t>
      </w:r>
    </w:p>
    <w:p w:rsidR="00E855D7" w:rsidRDefault="00FF565B" w:rsidP="00E855D7">
      <w:pPr>
        <w:ind w:left="4253"/>
        <w:jc w:val="center"/>
        <w:rPr>
          <w:sz w:val="28"/>
          <w:szCs w:val="28"/>
          <w:lang w:val="ru-RU" w:eastAsia="ru-RU"/>
        </w:rPr>
      </w:pPr>
      <w:r w:rsidRPr="00905825">
        <w:rPr>
          <w:sz w:val="28"/>
          <w:szCs w:val="28"/>
          <w:lang w:val="ru-RU" w:eastAsia="ru-RU"/>
        </w:rPr>
        <w:t>муниципального образования</w:t>
      </w:r>
      <w:r>
        <w:rPr>
          <w:sz w:val="28"/>
          <w:szCs w:val="28"/>
          <w:lang w:val="ru-RU" w:eastAsia="ru-RU"/>
        </w:rPr>
        <w:t xml:space="preserve"> </w:t>
      </w:r>
      <w:r w:rsidR="00C863C3">
        <w:rPr>
          <w:sz w:val="28"/>
          <w:szCs w:val="28"/>
          <w:lang w:val="ru-RU" w:eastAsia="ru-RU"/>
        </w:rPr>
        <w:t>город Новороссийск</w:t>
      </w:r>
    </w:p>
    <w:p w:rsidR="00E855D7" w:rsidRDefault="00E855D7" w:rsidP="00E855D7">
      <w:pPr>
        <w:ind w:left="4253"/>
        <w:jc w:val="center"/>
        <w:rPr>
          <w:sz w:val="28"/>
          <w:szCs w:val="28"/>
          <w:lang w:val="ru-RU" w:eastAsia="ru-RU"/>
        </w:rPr>
      </w:pPr>
    </w:p>
    <w:p w:rsidR="00E855D7" w:rsidRDefault="00FF565B" w:rsidP="0074702E">
      <w:pPr>
        <w:ind w:left="4678" w:right="-2"/>
        <w:jc w:val="both"/>
        <w:rPr>
          <w:sz w:val="28"/>
          <w:szCs w:val="28"/>
          <w:lang w:val="ru-RU" w:eastAsia="ru-RU"/>
        </w:rPr>
      </w:pPr>
      <w:r>
        <w:rPr>
          <w:sz w:val="28"/>
          <w:szCs w:val="28"/>
          <w:lang w:val="ru-RU" w:eastAsia="ru-RU"/>
        </w:rPr>
        <w:t>Начальнику управления архитектуры и градостроительства администрации муниципального образования город Новороссийск</w:t>
      </w:r>
    </w:p>
    <w:p w:rsidR="00E855D7" w:rsidRDefault="00E855D7" w:rsidP="00E855D7">
      <w:pPr>
        <w:ind w:left="4253"/>
        <w:jc w:val="center"/>
        <w:rPr>
          <w:sz w:val="28"/>
          <w:szCs w:val="28"/>
          <w:lang w:val="ru-RU" w:eastAsia="ru-RU"/>
        </w:rPr>
      </w:pPr>
    </w:p>
    <w:p w:rsidR="004208E8" w:rsidRPr="004208E8" w:rsidRDefault="00FF565B" w:rsidP="004208E8">
      <w:pPr>
        <w:suppressAutoHyphens/>
        <w:spacing w:before="240" w:after="60"/>
        <w:ind w:left="4678"/>
        <w:rPr>
          <w:rFonts w:ascii="Cambria" w:hAnsi="Cambria"/>
          <w:b/>
          <w:bCs/>
          <w:kern w:val="2"/>
          <w:lang w:val="ru-RU" w:eastAsia="zh-CN"/>
        </w:rPr>
      </w:pPr>
      <w:r w:rsidRPr="004208E8">
        <w:rPr>
          <w:bCs/>
          <w:kern w:val="2"/>
          <w:lang w:val="ru-RU" w:eastAsia="zh-CN"/>
        </w:rPr>
        <w:t>от</w:t>
      </w:r>
      <w:r w:rsidRPr="004208E8">
        <w:rPr>
          <w:b/>
          <w:bCs/>
          <w:kern w:val="2"/>
          <w:lang w:val="ru-RU" w:eastAsia="zh-CN"/>
        </w:rPr>
        <w:t>_________________________________________________________________________________________________________________</w:t>
      </w:r>
    </w:p>
    <w:p w:rsidR="004208E8" w:rsidRPr="004208E8" w:rsidRDefault="00FF565B" w:rsidP="004208E8">
      <w:pPr>
        <w:suppressAutoHyphens/>
        <w:ind w:left="4680"/>
        <w:jc w:val="center"/>
        <w:rPr>
          <w:lang w:val="ru-RU" w:eastAsia="ar-SA"/>
        </w:rPr>
      </w:pPr>
      <w:r w:rsidRPr="004208E8">
        <w:rPr>
          <w:lang w:val="ru-RU" w:eastAsia="ar-SA"/>
        </w:rPr>
        <w:t>(фамилия, имя, отчество)</w:t>
      </w:r>
    </w:p>
    <w:p w:rsidR="004208E8" w:rsidRPr="004208E8" w:rsidRDefault="00FF565B" w:rsidP="004208E8">
      <w:pPr>
        <w:suppressAutoHyphens/>
        <w:ind w:left="4680"/>
        <w:rPr>
          <w:lang w:val="ru-RU" w:eastAsia="ar-SA"/>
        </w:rPr>
      </w:pPr>
      <w:r w:rsidRPr="004208E8">
        <w:rPr>
          <w:lang w:val="ru-RU" w:eastAsia="ar-SA"/>
        </w:rPr>
        <w:t xml:space="preserve">________________________________________________________________________________________________________________________________________________________ </w:t>
      </w:r>
    </w:p>
    <w:p w:rsidR="004208E8" w:rsidRPr="004208E8" w:rsidRDefault="00FF565B" w:rsidP="004208E8">
      <w:pPr>
        <w:suppressAutoHyphens/>
        <w:ind w:left="4680"/>
        <w:jc w:val="center"/>
        <w:rPr>
          <w:rFonts w:ascii="Arial CYR" w:hAnsi="Arial CYR" w:cs="Arial CYR"/>
          <w:lang w:val="ru-RU" w:eastAsia="ar-SA"/>
        </w:rPr>
      </w:pPr>
      <w:r w:rsidRPr="004208E8">
        <w:rPr>
          <w:lang w:val="ru-RU" w:eastAsia="ar-SA"/>
        </w:rPr>
        <w:t xml:space="preserve">(почтовый адрес, телефон)   </w:t>
      </w:r>
    </w:p>
    <w:p w:rsidR="004208E8" w:rsidRPr="004208E8" w:rsidRDefault="004208E8" w:rsidP="004208E8">
      <w:pPr>
        <w:suppressAutoHyphens/>
        <w:rPr>
          <w:lang w:val="ru-RU" w:eastAsia="ar-SA"/>
        </w:rPr>
      </w:pPr>
    </w:p>
    <w:p w:rsidR="004208E8" w:rsidRPr="004208E8" w:rsidRDefault="00FF565B" w:rsidP="004208E8">
      <w:pPr>
        <w:suppressAutoHyphens/>
        <w:jc w:val="center"/>
        <w:rPr>
          <w:rFonts w:ascii="Arial CYR" w:hAnsi="Arial CYR" w:cs="Arial CYR"/>
          <w:sz w:val="28"/>
          <w:szCs w:val="28"/>
          <w:lang w:val="ru-RU" w:eastAsia="ar-SA"/>
        </w:rPr>
      </w:pPr>
      <w:r w:rsidRPr="004208E8">
        <w:rPr>
          <w:b/>
          <w:bCs/>
          <w:sz w:val="28"/>
          <w:szCs w:val="28"/>
          <w:lang w:val="ru-RU" w:eastAsia="ar-SA"/>
        </w:rPr>
        <w:t>ЗАЯВЛЕНИЕ</w:t>
      </w:r>
    </w:p>
    <w:p w:rsidR="004208E8" w:rsidRPr="004208E8" w:rsidRDefault="004208E8" w:rsidP="004208E8">
      <w:pPr>
        <w:suppressAutoHyphens/>
        <w:jc w:val="center"/>
        <w:rPr>
          <w:b/>
          <w:bCs/>
          <w:sz w:val="28"/>
          <w:szCs w:val="28"/>
          <w:lang w:val="ru-RU" w:eastAsia="ar-SA"/>
        </w:rPr>
      </w:pPr>
    </w:p>
    <w:p w:rsidR="004208E8" w:rsidRPr="004208E8" w:rsidRDefault="004208E8" w:rsidP="004208E8">
      <w:pPr>
        <w:suppressAutoHyphens/>
        <w:ind w:firstLine="708"/>
        <w:jc w:val="both"/>
        <w:rPr>
          <w:b/>
          <w:bCs/>
          <w:sz w:val="28"/>
          <w:szCs w:val="28"/>
          <w:lang w:val="ru-RU" w:eastAsia="ar-SA"/>
        </w:rPr>
      </w:pPr>
    </w:p>
    <w:p w:rsidR="004208E8" w:rsidRPr="004208E8" w:rsidRDefault="00FF565B" w:rsidP="004208E8">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4208E8" w:rsidRDefault="00FF565B" w:rsidP="004208E8">
      <w:pPr>
        <w:suppressAutoHyphens/>
        <w:rPr>
          <w:sz w:val="28"/>
          <w:szCs w:val="28"/>
          <w:lang w:val="ru-RU" w:eastAsia="ar-SA"/>
        </w:rPr>
      </w:pPr>
      <w:r w:rsidRPr="004208E8">
        <w:rPr>
          <w:sz w:val="28"/>
          <w:szCs w:val="28"/>
          <w:lang w:val="ru-RU" w:eastAsia="ar-SA"/>
        </w:rPr>
        <w:t>______________________________________________________________________________________________________________________________________________________________________________________________________</w:t>
      </w:r>
    </w:p>
    <w:p w:rsidR="004208E8" w:rsidRPr="004208E8" w:rsidRDefault="00FF565B" w:rsidP="004208E8">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4208E8" w:rsidRPr="004208E8" w:rsidRDefault="00FF565B" w:rsidP="004208E8">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4208E8" w:rsidRPr="004208E8" w:rsidRDefault="00FF565B" w:rsidP="004208E8">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4208E8" w:rsidRDefault="00FF565B" w:rsidP="004208E8">
      <w:pPr>
        <w:suppressAutoHyphens/>
        <w:rPr>
          <w:sz w:val="28"/>
          <w:szCs w:val="28"/>
          <w:lang w:val="ru-RU" w:eastAsia="ar-SA"/>
        </w:rPr>
      </w:pPr>
      <w:r>
        <w:rPr>
          <w:sz w:val="28"/>
          <w:szCs w:val="28"/>
          <w:lang w:val="ru-RU" w:eastAsia="ar-SA"/>
        </w:rPr>
        <w:t>Перечень документов для согласования архитектурного облика (разделы проектной документации):</w:t>
      </w:r>
    </w:p>
    <w:p w:rsidR="004208E8" w:rsidRDefault="00FF565B" w:rsidP="004208E8">
      <w:pPr>
        <w:suppressAutoHyphens/>
        <w:rPr>
          <w:sz w:val="28"/>
          <w:szCs w:val="28"/>
          <w:lang w:val="ru-RU" w:eastAsia="ar-SA"/>
        </w:rPr>
      </w:pPr>
      <w:r>
        <w:rPr>
          <w:sz w:val="28"/>
          <w:szCs w:val="28"/>
          <w:lang w:val="ru-RU" w:eastAsia="ar-SA"/>
        </w:rPr>
        <w:t>- пояснительная записка (ПЗ);</w:t>
      </w:r>
    </w:p>
    <w:p w:rsidR="004208E8" w:rsidRDefault="00FF565B" w:rsidP="004208E8">
      <w:pPr>
        <w:suppressAutoHyphens/>
        <w:rPr>
          <w:sz w:val="28"/>
          <w:szCs w:val="28"/>
          <w:lang w:val="ru-RU" w:eastAsia="ar-SA"/>
        </w:rPr>
      </w:pPr>
      <w:r>
        <w:rPr>
          <w:sz w:val="28"/>
          <w:szCs w:val="28"/>
          <w:lang w:val="ru-RU" w:eastAsia="ar-SA"/>
        </w:rPr>
        <w:t>- схема планировочной</w:t>
      </w:r>
      <w:r w:rsidR="005E257C">
        <w:rPr>
          <w:sz w:val="28"/>
          <w:szCs w:val="28"/>
          <w:lang w:val="ru-RU" w:eastAsia="ar-SA"/>
        </w:rPr>
        <w:t xml:space="preserve"> организации земельного участка (ПЗУ);</w:t>
      </w:r>
    </w:p>
    <w:p w:rsidR="005E257C" w:rsidRDefault="00FF565B" w:rsidP="004208E8">
      <w:pPr>
        <w:suppressAutoHyphens/>
        <w:rPr>
          <w:sz w:val="28"/>
          <w:szCs w:val="28"/>
          <w:lang w:val="ru-RU" w:eastAsia="ar-SA"/>
        </w:rPr>
      </w:pPr>
      <w:r>
        <w:rPr>
          <w:sz w:val="28"/>
          <w:szCs w:val="28"/>
          <w:lang w:val="ru-RU" w:eastAsia="ar-SA"/>
        </w:rPr>
        <w:t>- объемно-планировочные и архитектурные решения (АР, с приложением визуализации в цвете с привязкой к сложившейся застройке).</w:t>
      </w:r>
    </w:p>
    <w:p w:rsidR="005E257C" w:rsidRDefault="005E257C" w:rsidP="004208E8">
      <w:pPr>
        <w:suppressAutoHyphens/>
        <w:rPr>
          <w:sz w:val="28"/>
          <w:szCs w:val="28"/>
          <w:lang w:val="ru-RU" w:eastAsia="ar-SA"/>
        </w:rPr>
      </w:pPr>
    </w:p>
    <w:p w:rsidR="005E257C" w:rsidRDefault="00FF565B" w:rsidP="004208E8">
      <w:pPr>
        <w:suppressAutoHyphens/>
        <w:rPr>
          <w:sz w:val="28"/>
          <w:szCs w:val="28"/>
          <w:lang w:val="ru-RU" w:eastAsia="ar-SA"/>
        </w:rPr>
      </w:pPr>
      <w:r>
        <w:rPr>
          <w:sz w:val="28"/>
          <w:szCs w:val="28"/>
          <w:lang w:val="ru-RU" w:eastAsia="ar-SA"/>
        </w:rPr>
        <w:t>К заявлению прилагаю:</w:t>
      </w:r>
    </w:p>
    <w:p w:rsidR="005E257C" w:rsidRDefault="00FF565B" w:rsidP="004208E8">
      <w:pPr>
        <w:suppressAutoHyphens/>
        <w:rPr>
          <w:sz w:val="28"/>
          <w:szCs w:val="28"/>
          <w:lang w:val="ru-RU" w:eastAsia="ar-SA"/>
        </w:rPr>
      </w:pPr>
      <w:r>
        <w:rPr>
          <w:sz w:val="28"/>
          <w:szCs w:val="28"/>
          <w:lang w:val="ru-RU" w:eastAsia="ar-SA"/>
        </w:rPr>
        <w:t>__________________________________________________________________</w:t>
      </w:r>
    </w:p>
    <w:p w:rsidR="005E257C" w:rsidRPr="004208E8" w:rsidRDefault="00FF565B" w:rsidP="005E257C">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5E257C" w:rsidRPr="004208E8" w:rsidRDefault="00FF565B" w:rsidP="005E257C">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5E257C" w:rsidRPr="004208E8" w:rsidRDefault="00FF565B" w:rsidP="005E257C">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5E257C" w:rsidRPr="004208E8" w:rsidRDefault="00FF565B" w:rsidP="005E257C">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5E257C" w:rsidRPr="004208E8" w:rsidRDefault="00FF565B" w:rsidP="005E257C">
      <w:pPr>
        <w:suppressAutoHyphens/>
        <w:jc w:val="both"/>
        <w:rPr>
          <w:lang w:val="ru-RU" w:eastAsia="ar-SA"/>
        </w:rPr>
      </w:pPr>
      <w:r>
        <w:rPr>
          <w:sz w:val="28"/>
          <w:szCs w:val="28"/>
          <w:lang w:val="ru-RU" w:eastAsia="ar-SA"/>
        </w:rPr>
        <w:t>__________________________________________________________________</w:t>
      </w:r>
      <w:r w:rsidRPr="004208E8">
        <w:rPr>
          <w:sz w:val="28"/>
          <w:szCs w:val="28"/>
          <w:lang w:val="ru-RU" w:eastAsia="ar-SA"/>
        </w:rPr>
        <w:t xml:space="preserve"> __________________________________________________________________</w:t>
      </w:r>
    </w:p>
    <w:p w:rsidR="005E257C" w:rsidRPr="004208E8" w:rsidRDefault="005E257C" w:rsidP="004208E8">
      <w:pPr>
        <w:suppressAutoHyphens/>
        <w:rPr>
          <w:lang w:val="ru-RU" w:eastAsia="ar-SA"/>
        </w:rPr>
      </w:pPr>
    </w:p>
    <w:p w:rsidR="004208E8" w:rsidRPr="004208E8" w:rsidRDefault="004208E8" w:rsidP="004208E8">
      <w:pPr>
        <w:suppressAutoHyphens/>
        <w:rPr>
          <w:lang w:val="ru-RU" w:eastAsia="ar-SA"/>
        </w:rPr>
      </w:pPr>
    </w:p>
    <w:p w:rsidR="004208E8" w:rsidRPr="004208E8" w:rsidRDefault="00FF565B" w:rsidP="004208E8">
      <w:pPr>
        <w:suppressAutoHyphens/>
        <w:rPr>
          <w:lang w:val="ru-RU" w:eastAsia="ar-SA"/>
        </w:rPr>
      </w:pPr>
      <w:r w:rsidRPr="004208E8">
        <w:rPr>
          <w:lang w:val="ru-RU" w:eastAsia="ar-SA"/>
        </w:rPr>
        <w:t>________________________</w:t>
      </w:r>
      <w:r w:rsidRPr="004208E8">
        <w:rPr>
          <w:lang w:val="ru-RU" w:eastAsia="ar-SA"/>
        </w:rPr>
        <w:tab/>
      </w:r>
      <w:r w:rsidRPr="004208E8">
        <w:rPr>
          <w:lang w:val="ru-RU" w:eastAsia="ar-SA"/>
        </w:rPr>
        <w:tab/>
      </w:r>
      <w:r w:rsidRPr="004208E8">
        <w:rPr>
          <w:lang w:val="ru-RU" w:eastAsia="ar-SA"/>
        </w:rPr>
        <w:tab/>
      </w:r>
      <w:r w:rsidRPr="004208E8">
        <w:rPr>
          <w:lang w:val="ru-RU" w:eastAsia="ar-SA"/>
        </w:rPr>
        <w:tab/>
        <w:t xml:space="preserve">         _________________________</w:t>
      </w:r>
    </w:p>
    <w:p w:rsidR="004208E8" w:rsidRPr="004208E8" w:rsidRDefault="00FF565B" w:rsidP="004208E8">
      <w:pPr>
        <w:suppressAutoHyphens/>
        <w:rPr>
          <w:lang w:val="ru-RU" w:eastAsia="ar-SA"/>
        </w:rPr>
      </w:pPr>
      <w:r w:rsidRPr="004208E8">
        <w:rPr>
          <w:lang w:val="ru-RU" w:eastAsia="ar-SA"/>
        </w:rPr>
        <w:tab/>
        <w:t xml:space="preserve">       </w:t>
      </w:r>
      <w:r w:rsidRPr="004208E8">
        <w:rPr>
          <w:sz w:val="20"/>
          <w:szCs w:val="20"/>
          <w:lang w:val="ru-RU" w:eastAsia="ar-SA"/>
        </w:rPr>
        <w:t>(дата)</w:t>
      </w:r>
      <w:r w:rsidRPr="004208E8">
        <w:rPr>
          <w:sz w:val="20"/>
          <w:szCs w:val="20"/>
          <w:lang w:val="ru-RU" w:eastAsia="ar-SA"/>
        </w:rPr>
        <w:tab/>
      </w:r>
      <w:r w:rsidRPr="004208E8">
        <w:rPr>
          <w:sz w:val="20"/>
          <w:szCs w:val="20"/>
          <w:lang w:val="ru-RU" w:eastAsia="ar-SA"/>
        </w:rPr>
        <w:tab/>
      </w:r>
      <w:r w:rsidRPr="004208E8">
        <w:rPr>
          <w:sz w:val="20"/>
          <w:szCs w:val="20"/>
          <w:lang w:val="ru-RU" w:eastAsia="ar-SA"/>
        </w:rPr>
        <w:tab/>
      </w:r>
      <w:r w:rsidRPr="004208E8">
        <w:rPr>
          <w:sz w:val="20"/>
          <w:szCs w:val="20"/>
          <w:lang w:val="ru-RU" w:eastAsia="ar-SA"/>
        </w:rPr>
        <w:tab/>
      </w:r>
      <w:r w:rsidRPr="004208E8">
        <w:rPr>
          <w:sz w:val="20"/>
          <w:szCs w:val="20"/>
          <w:lang w:val="ru-RU" w:eastAsia="ar-SA"/>
        </w:rPr>
        <w:tab/>
      </w:r>
      <w:r w:rsidRPr="004208E8">
        <w:rPr>
          <w:sz w:val="20"/>
          <w:szCs w:val="20"/>
          <w:lang w:val="ru-RU" w:eastAsia="ar-SA"/>
        </w:rPr>
        <w:tab/>
      </w:r>
      <w:r w:rsidRPr="004208E8">
        <w:rPr>
          <w:sz w:val="20"/>
          <w:szCs w:val="20"/>
          <w:lang w:val="ru-RU" w:eastAsia="ar-SA"/>
        </w:rPr>
        <w:tab/>
      </w:r>
      <w:r w:rsidRPr="004208E8">
        <w:rPr>
          <w:sz w:val="20"/>
          <w:szCs w:val="20"/>
          <w:lang w:val="ru-RU" w:eastAsia="ar-SA"/>
        </w:rPr>
        <w:tab/>
        <w:t xml:space="preserve">      (подпись)</w:t>
      </w:r>
    </w:p>
    <w:p w:rsidR="004208E8" w:rsidRPr="004208E8" w:rsidRDefault="004208E8" w:rsidP="004208E8">
      <w:pPr>
        <w:suppressAutoHyphens/>
        <w:rPr>
          <w:lang w:val="ru-RU" w:eastAsia="ar-SA"/>
        </w:rPr>
      </w:pPr>
    </w:p>
    <w:p w:rsidR="004208E8" w:rsidRPr="004208E8" w:rsidRDefault="00FF565B" w:rsidP="004208E8">
      <w:pPr>
        <w:tabs>
          <w:tab w:val="left" w:pos="708"/>
        </w:tabs>
        <w:suppressAutoHyphens/>
        <w:spacing w:line="276" w:lineRule="auto"/>
        <w:jc w:val="both"/>
        <w:rPr>
          <w:rFonts w:eastAsia="Calibri" w:cs="Calibri"/>
          <w:sz w:val="22"/>
          <w:lang w:val="ru-RU" w:eastAsia="ar-SA"/>
        </w:rPr>
      </w:pPr>
      <w:r w:rsidRPr="004208E8">
        <w:rPr>
          <w:rFonts w:eastAsia="Calibri" w:cs="Calibri"/>
          <w:sz w:val="22"/>
          <w:lang w:val="ru-RU" w:eastAsia="ar-SA"/>
        </w:rPr>
        <w:t>Результат услуги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178"/>
      </w:tblGrid>
      <w:tr w:rsidR="00AA7630" w:rsidTr="005D65E2">
        <w:tc>
          <w:tcPr>
            <w:tcW w:w="392" w:type="dxa"/>
            <w:tcBorders>
              <w:right w:val="single" w:sz="4" w:space="0" w:color="auto"/>
            </w:tcBorders>
            <w:shd w:val="clear" w:color="auto" w:fill="auto"/>
          </w:tcPr>
          <w:p w:rsidR="004208E8" w:rsidRPr="004208E8" w:rsidRDefault="004208E8" w:rsidP="004208E8">
            <w:pPr>
              <w:tabs>
                <w:tab w:val="left" w:pos="708"/>
              </w:tabs>
              <w:suppressAutoHyphens/>
              <w:spacing w:line="276" w:lineRule="auto"/>
              <w:jc w:val="both"/>
              <w:rPr>
                <w:rFonts w:eastAsia="Calibri" w:cs="Calibri"/>
                <w:sz w:val="22"/>
                <w:lang w:val="ru-RU" w:eastAsia="ar-SA"/>
              </w:rPr>
            </w:pPr>
          </w:p>
        </w:tc>
        <w:tc>
          <w:tcPr>
            <w:tcW w:w="9178" w:type="dxa"/>
            <w:tcBorders>
              <w:top w:val="nil"/>
              <w:left w:val="single" w:sz="4" w:space="0" w:color="auto"/>
              <w:bottom w:val="nil"/>
              <w:right w:val="nil"/>
            </w:tcBorders>
            <w:shd w:val="clear" w:color="auto" w:fill="auto"/>
            <w:vAlign w:val="center"/>
          </w:tcPr>
          <w:p w:rsidR="004208E8" w:rsidRPr="004208E8" w:rsidRDefault="00FF565B" w:rsidP="004208E8">
            <w:pPr>
              <w:tabs>
                <w:tab w:val="left" w:pos="708"/>
              </w:tabs>
              <w:suppressAutoHyphens/>
              <w:rPr>
                <w:rFonts w:eastAsia="Calibri" w:cs="Calibri"/>
                <w:sz w:val="22"/>
                <w:lang w:val="ru-RU" w:eastAsia="ar-SA"/>
              </w:rPr>
            </w:pPr>
            <w:r w:rsidRPr="004208E8">
              <w:rPr>
                <w:rFonts w:eastAsia="Calibri" w:cs="Calibri"/>
                <w:sz w:val="22"/>
                <w:lang w:val="ru-RU" w:eastAsia="ar-SA"/>
              </w:rPr>
              <w:t>Направить «Почтой России»</w:t>
            </w:r>
          </w:p>
        </w:tc>
      </w:tr>
      <w:tr w:rsidR="00AA7630" w:rsidRPr="00245A84" w:rsidTr="005D65E2">
        <w:tc>
          <w:tcPr>
            <w:tcW w:w="392" w:type="dxa"/>
            <w:tcBorders>
              <w:right w:val="single" w:sz="4" w:space="0" w:color="auto"/>
            </w:tcBorders>
            <w:shd w:val="clear" w:color="auto" w:fill="auto"/>
          </w:tcPr>
          <w:p w:rsidR="004208E8" w:rsidRPr="004208E8" w:rsidRDefault="004208E8" w:rsidP="004208E8">
            <w:pPr>
              <w:tabs>
                <w:tab w:val="left" w:pos="708"/>
              </w:tabs>
              <w:suppressAutoHyphens/>
              <w:spacing w:line="276" w:lineRule="auto"/>
              <w:jc w:val="both"/>
              <w:rPr>
                <w:rFonts w:eastAsia="Calibri" w:cs="Calibri"/>
                <w:sz w:val="22"/>
                <w:lang w:val="ru-RU" w:eastAsia="ar-SA"/>
              </w:rPr>
            </w:pPr>
          </w:p>
        </w:tc>
        <w:tc>
          <w:tcPr>
            <w:tcW w:w="9178" w:type="dxa"/>
            <w:tcBorders>
              <w:top w:val="nil"/>
              <w:left w:val="single" w:sz="4" w:space="0" w:color="auto"/>
              <w:bottom w:val="nil"/>
              <w:right w:val="nil"/>
            </w:tcBorders>
            <w:shd w:val="clear" w:color="auto" w:fill="auto"/>
            <w:vAlign w:val="center"/>
          </w:tcPr>
          <w:p w:rsidR="004208E8" w:rsidRPr="004208E8" w:rsidRDefault="00FF565B" w:rsidP="004208E8">
            <w:pPr>
              <w:tabs>
                <w:tab w:val="left" w:pos="708"/>
              </w:tabs>
              <w:suppressAutoHyphens/>
              <w:rPr>
                <w:rFonts w:eastAsia="Calibri" w:cs="Calibri"/>
                <w:sz w:val="22"/>
                <w:lang w:val="ru-RU" w:eastAsia="ar-SA"/>
              </w:rPr>
            </w:pPr>
            <w:r w:rsidRPr="004208E8">
              <w:rPr>
                <w:rFonts w:eastAsia="Calibri" w:cs="Calibri"/>
                <w:sz w:val="22"/>
                <w:lang w:val="ru-RU" w:eastAsia="ar-SA"/>
              </w:rPr>
              <w:t>Выдать в ГАУ КК «МФЦ КК»</w:t>
            </w:r>
          </w:p>
        </w:tc>
      </w:tr>
      <w:tr w:rsidR="00AA7630" w:rsidRPr="00245A84" w:rsidTr="005D65E2">
        <w:tc>
          <w:tcPr>
            <w:tcW w:w="392" w:type="dxa"/>
            <w:tcBorders>
              <w:right w:val="single" w:sz="4" w:space="0" w:color="auto"/>
            </w:tcBorders>
            <w:shd w:val="clear" w:color="auto" w:fill="auto"/>
          </w:tcPr>
          <w:p w:rsidR="004208E8" w:rsidRPr="004208E8" w:rsidRDefault="004208E8" w:rsidP="004208E8">
            <w:pPr>
              <w:tabs>
                <w:tab w:val="left" w:pos="708"/>
              </w:tabs>
              <w:suppressAutoHyphens/>
              <w:spacing w:line="276" w:lineRule="auto"/>
              <w:jc w:val="both"/>
              <w:rPr>
                <w:rFonts w:eastAsia="Calibri" w:cs="Calibri"/>
                <w:sz w:val="22"/>
                <w:lang w:val="ru-RU" w:eastAsia="ar-SA"/>
              </w:rPr>
            </w:pPr>
          </w:p>
        </w:tc>
        <w:tc>
          <w:tcPr>
            <w:tcW w:w="9178" w:type="dxa"/>
            <w:tcBorders>
              <w:top w:val="nil"/>
              <w:left w:val="single" w:sz="4" w:space="0" w:color="auto"/>
              <w:bottom w:val="nil"/>
              <w:right w:val="nil"/>
            </w:tcBorders>
            <w:shd w:val="clear" w:color="auto" w:fill="auto"/>
            <w:vAlign w:val="center"/>
          </w:tcPr>
          <w:p w:rsidR="004208E8" w:rsidRPr="004208E8" w:rsidRDefault="00FF565B" w:rsidP="004208E8">
            <w:pPr>
              <w:tabs>
                <w:tab w:val="left" w:pos="708"/>
              </w:tabs>
              <w:suppressAutoHyphens/>
              <w:rPr>
                <w:rFonts w:eastAsia="Calibri" w:cs="Calibri"/>
                <w:sz w:val="22"/>
                <w:lang w:val="ru-RU" w:eastAsia="ar-SA"/>
              </w:rPr>
            </w:pPr>
            <w:r w:rsidRPr="004208E8">
              <w:rPr>
                <w:rFonts w:eastAsia="Calibri" w:cs="Calibri"/>
                <w:sz w:val="22"/>
                <w:lang w:val="ru-RU" w:eastAsia="ar-SA"/>
              </w:rPr>
              <w:t>Выдать нарочно в Управлении архитектуры и градостроительства</w:t>
            </w:r>
          </w:p>
        </w:tc>
      </w:tr>
      <w:tr w:rsidR="00AA7630" w:rsidRPr="00245A84" w:rsidTr="005D65E2">
        <w:tc>
          <w:tcPr>
            <w:tcW w:w="392" w:type="dxa"/>
            <w:tcBorders>
              <w:right w:val="single" w:sz="4" w:space="0" w:color="auto"/>
            </w:tcBorders>
            <w:shd w:val="clear" w:color="auto" w:fill="auto"/>
          </w:tcPr>
          <w:p w:rsidR="004208E8" w:rsidRPr="004208E8" w:rsidRDefault="004208E8" w:rsidP="004208E8">
            <w:pPr>
              <w:tabs>
                <w:tab w:val="left" w:pos="708"/>
              </w:tabs>
              <w:suppressAutoHyphens/>
              <w:spacing w:line="276" w:lineRule="auto"/>
              <w:jc w:val="both"/>
              <w:rPr>
                <w:rFonts w:eastAsia="Calibri" w:cs="Calibri"/>
                <w:sz w:val="22"/>
                <w:lang w:val="ru-RU" w:eastAsia="ar-SA"/>
              </w:rPr>
            </w:pPr>
          </w:p>
        </w:tc>
        <w:tc>
          <w:tcPr>
            <w:tcW w:w="9178" w:type="dxa"/>
            <w:tcBorders>
              <w:top w:val="nil"/>
              <w:left w:val="single" w:sz="4" w:space="0" w:color="auto"/>
              <w:bottom w:val="nil"/>
              <w:right w:val="nil"/>
            </w:tcBorders>
            <w:shd w:val="clear" w:color="auto" w:fill="auto"/>
            <w:vAlign w:val="center"/>
          </w:tcPr>
          <w:p w:rsidR="004208E8" w:rsidRPr="004208E8" w:rsidRDefault="00FF565B" w:rsidP="004208E8">
            <w:pPr>
              <w:tabs>
                <w:tab w:val="left" w:pos="708"/>
              </w:tabs>
              <w:suppressAutoHyphens/>
              <w:rPr>
                <w:rFonts w:eastAsia="Calibri" w:cs="Calibri"/>
                <w:sz w:val="22"/>
                <w:lang w:val="ru-RU" w:eastAsia="ar-SA"/>
              </w:rPr>
            </w:pPr>
            <w:r w:rsidRPr="004208E8">
              <w:rPr>
                <w:rFonts w:eastAsia="Calibri" w:cs="Calibri"/>
                <w:sz w:val="22"/>
                <w:lang w:val="ru-RU" w:eastAsia="ar-SA"/>
              </w:rPr>
              <w:t>Направить посредством Единого или Регионального Порталов</w:t>
            </w:r>
          </w:p>
        </w:tc>
      </w:tr>
    </w:tbl>
    <w:p w:rsidR="004208E8" w:rsidRPr="004208E8" w:rsidRDefault="004208E8" w:rsidP="004208E8">
      <w:pPr>
        <w:tabs>
          <w:tab w:val="left" w:pos="708"/>
        </w:tabs>
        <w:suppressAutoHyphens/>
        <w:spacing w:line="276" w:lineRule="auto"/>
        <w:jc w:val="both"/>
        <w:rPr>
          <w:rFonts w:eastAsia="Calibri" w:cs="Calibri"/>
          <w:sz w:val="22"/>
          <w:lang w:val="ru-RU" w:eastAsia="ar-SA"/>
        </w:rPr>
      </w:pPr>
    </w:p>
    <w:p w:rsidR="00E855D7" w:rsidRDefault="00E855D7" w:rsidP="00E855D7">
      <w:pPr>
        <w:autoSpaceDE w:val="0"/>
        <w:autoSpaceDN w:val="0"/>
        <w:adjustRightInd w:val="0"/>
        <w:jc w:val="both"/>
        <w:rPr>
          <w:sz w:val="28"/>
          <w:szCs w:val="28"/>
          <w:lang w:val="ru-RU" w:eastAsia="ru-RU"/>
        </w:rPr>
      </w:pPr>
    </w:p>
    <w:p w:rsidR="00BF54B4" w:rsidRPr="002231BD" w:rsidRDefault="00FF565B" w:rsidP="00BF54B4">
      <w:pPr>
        <w:tabs>
          <w:tab w:val="left" w:pos="9360"/>
        </w:tabs>
        <w:jc w:val="both"/>
        <w:rPr>
          <w:sz w:val="28"/>
          <w:szCs w:val="28"/>
          <w:lang w:val="ru-RU" w:eastAsia="ru-RU"/>
        </w:rPr>
      </w:pPr>
      <w:r>
        <w:rPr>
          <w:sz w:val="28"/>
          <w:szCs w:val="28"/>
          <w:lang w:val="ru-RU" w:eastAsia="ru-RU"/>
        </w:rPr>
        <w:t>И.о. заместителя главы</w:t>
      </w:r>
    </w:p>
    <w:p w:rsidR="00BF54B4" w:rsidRPr="002231BD" w:rsidRDefault="00FF565B" w:rsidP="00BF54B4">
      <w:pPr>
        <w:tabs>
          <w:tab w:val="left" w:pos="9360"/>
        </w:tabs>
        <w:jc w:val="both"/>
        <w:rPr>
          <w:sz w:val="28"/>
          <w:szCs w:val="28"/>
          <w:lang w:val="ru-RU" w:eastAsia="ru-RU"/>
        </w:rPr>
      </w:pPr>
      <w:r w:rsidRPr="002231BD">
        <w:rPr>
          <w:sz w:val="28"/>
          <w:szCs w:val="28"/>
          <w:lang w:val="ru-RU" w:eastAsia="ru-RU"/>
        </w:rPr>
        <w:t xml:space="preserve">муниципального образования </w:t>
      </w:r>
    </w:p>
    <w:p w:rsidR="00BF54B4" w:rsidRPr="002231BD" w:rsidRDefault="00FF565B" w:rsidP="00BF54B4">
      <w:pPr>
        <w:tabs>
          <w:tab w:val="left" w:pos="9360"/>
        </w:tabs>
        <w:jc w:val="both"/>
        <w:rPr>
          <w:sz w:val="28"/>
          <w:szCs w:val="28"/>
          <w:lang w:val="ru-RU" w:eastAsia="ru-RU"/>
        </w:rPr>
      </w:pPr>
      <w:r w:rsidRPr="002231BD">
        <w:rPr>
          <w:sz w:val="28"/>
          <w:szCs w:val="28"/>
          <w:lang w:val="ru-RU" w:eastAsia="ru-RU"/>
        </w:rPr>
        <w:t>город</w:t>
      </w:r>
      <w:r>
        <w:rPr>
          <w:sz w:val="28"/>
          <w:szCs w:val="28"/>
          <w:lang w:val="ru-RU" w:eastAsia="ru-RU"/>
        </w:rPr>
        <w:t xml:space="preserve"> Новороссийск                                               </w:t>
      </w:r>
      <w:r w:rsidR="00245A84">
        <w:rPr>
          <w:sz w:val="28"/>
          <w:szCs w:val="28"/>
          <w:lang w:val="ru-RU" w:eastAsia="ru-RU"/>
        </w:rPr>
        <w:t xml:space="preserve">                      </w:t>
      </w:r>
      <w:r w:rsidR="004A1269">
        <w:rPr>
          <w:sz w:val="28"/>
          <w:szCs w:val="28"/>
          <w:lang w:val="ru-RU" w:eastAsia="ru-RU"/>
        </w:rPr>
        <w:t>Е.Н. Степаненко</w:t>
      </w:r>
    </w:p>
    <w:p w:rsidR="00BF54B4" w:rsidRPr="00E855D7" w:rsidRDefault="00BF54B4" w:rsidP="00BF54B4">
      <w:pPr>
        <w:tabs>
          <w:tab w:val="left" w:pos="720"/>
        </w:tabs>
        <w:autoSpaceDE w:val="0"/>
        <w:autoSpaceDN w:val="0"/>
        <w:adjustRightInd w:val="0"/>
        <w:jc w:val="both"/>
        <w:rPr>
          <w:sz w:val="28"/>
          <w:szCs w:val="28"/>
          <w:lang w:val="ru-RU" w:eastAsia="ru-RU"/>
        </w:rPr>
      </w:pPr>
    </w:p>
    <w:p w:rsidR="00C863C3" w:rsidRPr="00E855D7" w:rsidRDefault="00C863C3" w:rsidP="00C863C3">
      <w:pPr>
        <w:tabs>
          <w:tab w:val="left" w:pos="720"/>
        </w:tabs>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E855D7" w:rsidRDefault="00E855D7" w:rsidP="00E855D7">
      <w:pPr>
        <w:autoSpaceDE w:val="0"/>
        <w:autoSpaceDN w:val="0"/>
        <w:adjustRightInd w:val="0"/>
        <w:jc w:val="both"/>
        <w:rPr>
          <w:sz w:val="28"/>
          <w:szCs w:val="28"/>
          <w:lang w:val="ru-RU" w:eastAsia="ru-RU"/>
        </w:rPr>
      </w:pPr>
    </w:p>
    <w:p w:rsidR="00223F51" w:rsidRPr="00A26C5C" w:rsidRDefault="00223F51" w:rsidP="00E855D7">
      <w:pPr>
        <w:autoSpaceDE w:val="0"/>
        <w:autoSpaceDN w:val="0"/>
        <w:adjustRightInd w:val="0"/>
        <w:jc w:val="both"/>
        <w:rPr>
          <w:sz w:val="28"/>
          <w:szCs w:val="28"/>
          <w:lang w:val="ru-RU" w:eastAsia="ru-RU"/>
        </w:rPr>
      </w:pPr>
    </w:p>
    <w:p w:rsidR="00DD7965" w:rsidRPr="00A26C5C" w:rsidRDefault="00DD7965" w:rsidP="00E855D7">
      <w:pPr>
        <w:autoSpaceDE w:val="0"/>
        <w:autoSpaceDN w:val="0"/>
        <w:adjustRightInd w:val="0"/>
        <w:jc w:val="both"/>
        <w:rPr>
          <w:sz w:val="28"/>
          <w:szCs w:val="28"/>
          <w:lang w:val="ru-RU" w:eastAsia="ru-RU"/>
        </w:rPr>
      </w:pPr>
    </w:p>
    <w:p w:rsidR="00DD7965" w:rsidRPr="00A26C5C" w:rsidRDefault="00DD7965" w:rsidP="00E855D7">
      <w:pPr>
        <w:autoSpaceDE w:val="0"/>
        <w:autoSpaceDN w:val="0"/>
        <w:adjustRightInd w:val="0"/>
        <w:jc w:val="both"/>
        <w:rPr>
          <w:sz w:val="28"/>
          <w:szCs w:val="28"/>
          <w:lang w:val="ru-RU" w:eastAsia="ru-RU"/>
        </w:rPr>
      </w:pPr>
    </w:p>
    <w:sectPr w:rsidR="00DD7965" w:rsidRPr="00A26C5C" w:rsidSect="00245A84">
      <w:headerReference w:type="default" r:id="rId28"/>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5B" w:rsidRDefault="00FF565B">
      <w:r>
        <w:separator/>
      </w:r>
    </w:p>
  </w:endnote>
  <w:endnote w:type="continuationSeparator" w:id="0">
    <w:p w:rsidR="00FF565B" w:rsidRDefault="00FF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5B" w:rsidRDefault="00FF565B">
      <w:r>
        <w:separator/>
      </w:r>
    </w:p>
  </w:footnote>
  <w:footnote w:type="continuationSeparator" w:id="0">
    <w:p w:rsidR="00FF565B" w:rsidRDefault="00FF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456972"/>
    </w:sdtPr>
    <w:sdtEndPr/>
    <w:sdtContent>
      <w:p w:rsidR="006965EA" w:rsidRDefault="00FF565B">
        <w:pPr>
          <w:pStyle w:val="a7"/>
          <w:jc w:val="center"/>
        </w:pPr>
        <w:r>
          <w:rPr>
            <w:noProof/>
          </w:rPr>
          <w:fldChar w:fldCharType="begin"/>
        </w:r>
        <w:r>
          <w:rPr>
            <w:noProof/>
          </w:rPr>
          <w:instrText xml:space="preserve"> PAGE   \* MERGEFORMAT </w:instrText>
        </w:r>
        <w:r>
          <w:rPr>
            <w:noProof/>
          </w:rPr>
          <w:fldChar w:fldCharType="separate"/>
        </w:r>
        <w:r w:rsidR="007D1B7B">
          <w:rPr>
            <w:noProof/>
          </w:rPr>
          <w:t>2</w:t>
        </w:r>
        <w:r>
          <w:rPr>
            <w:noProof/>
          </w:rPr>
          <w:fldChar w:fldCharType="end"/>
        </w:r>
      </w:p>
    </w:sdtContent>
  </w:sdt>
  <w:p w:rsidR="006965EA" w:rsidRDefault="006965E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4405B"/>
    <w:multiLevelType w:val="multilevel"/>
    <w:tmpl w:val="36BAFEB4"/>
    <w:lvl w:ilvl="0">
      <w:start w:val="4"/>
      <w:numFmt w:val="decimal"/>
      <w:lvlText w:val="%1."/>
      <w:lvlJc w:val="left"/>
      <w:pPr>
        <w:ind w:left="675" w:hanging="675"/>
      </w:pPr>
      <w:rPr>
        <w:rFonts w:hint="default"/>
      </w:rPr>
    </w:lvl>
    <w:lvl w:ilvl="1">
      <w:start w:val="1"/>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
    <w:nsid w:val="3CB34D08"/>
    <w:multiLevelType w:val="multilevel"/>
    <w:tmpl w:val="34005366"/>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
    <w:nsid w:val="63114995"/>
    <w:multiLevelType w:val="multilevel"/>
    <w:tmpl w:val="4ABA1A6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46EF"/>
    <w:rsid w:val="0008445C"/>
    <w:rsid w:val="000955DF"/>
    <w:rsid w:val="000B10D7"/>
    <w:rsid w:val="000D0E1B"/>
    <w:rsid w:val="0010057B"/>
    <w:rsid w:val="00102F48"/>
    <w:rsid w:val="00134EB6"/>
    <w:rsid w:val="001A69B2"/>
    <w:rsid w:val="001C4D45"/>
    <w:rsid w:val="001D04D3"/>
    <w:rsid w:val="001E4CEF"/>
    <w:rsid w:val="001F44C5"/>
    <w:rsid w:val="002231BD"/>
    <w:rsid w:val="00223F51"/>
    <w:rsid w:val="002240E0"/>
    <w:rsid w:val="00245A84"/>
    <w:rsid w:val="00257BA0"/>
    <w:rsid w:val="00260A83"/>
    <w:rsid w:val="00271D6B"/>
    <w:rsid w:val="00285931"/>
    <w:rsid w:val="00286A19"/>
    <w:rsid w:val="00294340"/>
    <w:rsid w:val="002A7D84"/>
    <w:rsid w:val="002F4576"/>
    <w:rsid w:val="0030244B"/>
    <w:rsid w:val="003575F4"/>
    <w:rsid w:val="0039166F"/>
    <w:rsid w:val="00393FB2"/>
    <w:rsid w:val="00397C43"/>
    <w:rsid w:val="003A535D"/>
    <w:rsid w:val="003D4F71"/>
    <w:rsid w:val="003E35D4"/>
    <w:rsid w:val="0041325E"/>
    <w:rsid w:val="00417448"/>
    <w:rsid w:val="004208E8"/>
    <w:rsid w:val="00423CFA"/>
    <w:rsid w:val="004478FB"/>
    <w:rsid w:val="004A0EA0"/>
    <w:rsid w:val="004A1269"/>
    <w:rsid w:val="004A6444"/>
    <w:rsid w:val="004D57FE"/>
    <w:rsid w:val="004E62EE"/>
    <w:rsid w:val="00503177"/>
    <w:rsid w:val="00532675"/>
    <w:rsid w:val="005665B2"/>
    <w:rsid w:val="005D65E2"/>
    <w:rsid w:val="005E257C"/>
    <w:rsid w:val="00604D8B"/>
    <w:rsid w:val="00643094"/>
    <w:rsid w:val="0068332F"/>
    <w:rsid w:val="006862CF"/>
    <w:rsid w:val="006965EA"/>
    <w:rsid w:val="006A6553"/>
    <w:rsid w:val="006D7121"/>
    <w:rsid w:val="006F6321"/>
    <w:rsid w:val="0072394B"/>
    <w:rsid w:val="0074702E"/>
    <w:rsid w:val="00787F8C"/>
    <w:rsid w:val="007C361D"/>
    <w:rsid w:val="007D1B7B"/>
    <w:rsid w:val="007E0F53"/>
    <w:rsid w:val="007F7968"/>
    <w:rsid w:val="00827C6D"/>
    <w:rsid w:val="00843BBF"/>
    <w:rsid w:val="008656D3"/>
    <w:rsid w:val="00881615"/>
    <w:rsid w:val="008918C1"/>
    <w:rsid w:val="00895FF1"/>
    <w:rsid w:val="008A4CF8"/>
    <w:rsid w:val="00905825"/>
    <w:rsid w:val="00926C1D"/>
    <w:rsid w:val="00935675"/>
    <w:rsid w:val="00972F9B"/>
    <w:rsid w:val="009971ED"/>
    <w:rsid w:val="00997351"/>
    <w:rsid w:val="009C6C7F"/>
    <w:rsid w:val="009C78DB"/>
    <w:rsid w:val="009D158A"/>
    <w:rsid w:val="009D49E5"/>
    <w:rsid w:val="009D7575"/>
    <w:rsid w:val="00A0048A"/>
    <w:rsid w:val="00A16FDF"/>
    <w:rsid w:val="00A205CF"/>
    <w:rsid w:val="00A26238"/>
    <w:rsid w:val="00A26C5C"/>
    <w:rsid w:val="00A77B3E"/>
    <w:rsid w:val="00A83D8E"/>
    <w:rsid w:val="00AA7630"/>
    <w:rsid w:val="00AA7F22"/>
    <w:rsid w:val="00B01E15"/>
    <w:rsid w:val="00B21521"/>
    <w:rsid w:val="00B2336C"/>
    <w:rsid w:val="00B4303B"/>
    <w:rsid w:val="00B56510"/>
    <w:rsid w:val="00BC4303"/>
    <w:rsid w:val="00BD0DB0"/>
    <w:rsid w:val="00BD2BDF"/>
    <w:rsid w:val="00BD2C1A"/>
    <w:rsid w:val="00BD70DD"/>
    <w:rsid w:val="00BE7B16"/>
    <w:rsid w:val="00BF54B4"/>
    <w:rsid w:val="00BF6329"/>
    <w:rsid w:val="00BF6348"/>
    <w:rsid w:val="00C00430"/>
    <w:rsid w:val="00C4677A"/>
    <w:rsid w:val="00C863C3"/>
    <w:rsid w:val="00C92DAC"/>
    <w:rsid w:val="00CA2A55"/>
    <w:rsid w:val="00CD278A"/>
    <w:rsid w:val="00D17064"/>
    <w:rsid w:val="00D742A9"/>
    <w:rsid w:val="00D75673"/>
    <w:rsid w:val="00DA0F45"/>
    <w:rsid w:val="00DA6FE4"/>
    <w:rsid w:val="00DB7665"/>
    <w:rsid w:val="00DD7965"/>
    <w:rsid w:val="00DD7B18"/>
    <w:rsid w:val="00DE7D7C"/>
    <w:rsid w:val="00E05011"/>
    <w:rsid w:val="00E55422"/>
    <w:rsid w:val="00E855D7"/>
    <w:rsid w:val="00EC21F2"/>
    <w:rsid w:val="00EC3122"/>
    <w:rsid w:val="00EC4D33"/>
    <w:rsid w:val="00EF38ED"/>
    <w:rsid w:val="00F04188"/>
    <w:rsid w:val="00F05982"/>
    <w:rsid w:val="00F16C3D"/>
    <w:rsid w:val="00F54681"/>
    <w:rsid w:val="00F7426E"/>
    <w:rsid w:val="00F76E94"/>
    <w:rsid w:val="00F92753"/>
    <w:rsid w:val="00FA295D"/>
    <w:rsid w:val="00FB0CEA"/>
    <w:rsid w:val="00FC439E"/>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ADB17F-3D17-4FA6-8429-FA3081A1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F71"/>
    <w:rPr>
      <w:rFonts w:ascii="Calibri" w:eastAsia="Calibri" w:hAnsi="Calibri"/>
      <w:sz w:val="22"/>
      <w:szCs w:val="22"/>
      <w:lang w:val="ru-RU"/>
    </w:rPr>
  </w:style>
  <w:style w:type="character" w:styleId="a4">
    <w:name w:val="Hyperlink"/>
    <w:basedOn w:val="a0"/>
    <w:uiPriority w:val="99"/>
    <w:unhideWhenUsed/>
    <w:rsid w:val="003D4F71"/>
    <w:rPr>
      <w:color w:val="0000FF"/>
      <w:u w:val="single"/>
    </w:rPr>
  </w:style>
  <w:style w:type="paragraph" w:customStyle="1" w:styleId="a5">
    <w:name w:val="Таблицы (моноширинный)"/>
    <w:basedOn w:val="a"/>
    <w:next w:val="a"/>
    <w:uiPriority w:val="99"/>
    <w:rsid w:val="003D4F71"/>
    <w:pPr>
      <w:widowControl w:val="0"/>
      <w:autoSpaceDE w:val="0"/>
      <w:autoSpaceDN w:val="0"/>
      <w:adjustRightInd w:val="0"/>
      <w:jc w:val="both"/>
    </w:pPr>
    <w:rPr>
      <w:rFonts w:ascii="Courier New" w:hAnsi="Courier New" w:cs="Courier New"/>
      <w:sz w:val="20"/>
      <w:szCs w:val="20"/>
      <w:lang w:val="ru-RU" w:eastAsia="ru-RU"/>
    </w:rPr>
  </w:style>
  <w:style w:type="paragraph" w:styleId="a6">
    <w:name w:val="List Paragraph"/>
    <w:basedOn w:val="a"/>
    <w:uiPriority w:val="34"/>
    <w:qFormat/>
    <w:rsid w:val="003D4F71"/>
    <w:pPr>
      <w:spacing w:after="200" w:line="276" w:lineRule="auto"/>
      <w:ind w:left="720"/>
      <w:contextualSpacing/>
    </w:pPr>
    <w:rPr>
      <w:rFonts w:ascii="Calibri" w:eastAsia="Calibri" w:hAnsi="Calibri"/>
      <w:sz w:val="22"/>
      <w:szCs w:val="22"/>
      <w:lang w:val="ru-RU"/>
    </w:rPr>
  </w:style>
  <w:style w:type="paragraph" w:styleId="a7">
    <w:name w:val="header"/>
    <w:basedOn w:val="a"/>
    <w:link w:val="a8"/>
    <w:uiPriority w:val="99"/>
    <w:unhideWhenUsed/>
    <w:rsid w:val="0068332F"/>
    <w:pPr>
      <w:tabs>
        <w:tab w:val="center" w:pos="4677"/>
        <w:tab w:val="right" w:pos="9355"/>
      </w:tabs>
    </w:pPr>
    <w:rPr>
      <w:sz w:val="28"/>
      <w:szCs w:val="28"/>
      <w:lang w:val="ru-RU" w:eastAsia="ru-RU"/>
    </w:rPr>
  </w:style>
  <w:style w:type="character" w:customStyle="1" w:styleId="a8">
    <w:name w:val="Верхний колонтитул Знак"/>
    <w:basedOn w:val="a0"/>
    <w:link w:val="a7"/>
    <w:uiPriority w:val="99"/>
    <w:rsid w:val="0068332F"/>
    <w:rPr>
      <w:sz w:val="28"/>
      <w:szCs w:val="28"/>
      <w:lang w:val="ru-RU" w:eastAsia="ru-RU" w:bidi="ar-SA"/>
    </w:rPr>
  </w:style>
  <w:style w:type="paragraph" w:customStyle="1" w:styleId="ConsPlusTitle">
    <w:name w:val="ConsPlusTitle"/>
    <w:rsid w:val="00E855D7"/>
    <w:pPr>
      <w:autoSpaceDE w:val="0"/>
      <w:autoSpaceDN w:val="0"/>
      <w:adjustRightInd w:val="0"/>
    </w:pPr>
    <w:rPr>
      <w:rFonts w:ascii="Arial" w:hAnsi="Arial" w:cs="Arial"/>
      <w:b/>
      <w:bCs/>
      <w:lang w:val="ru-RU" w:eastAsia="ru-RU"/>
    </w:rPr>
  </w:style>
  <w:style w:type="paragraph" w:styleId="a9">
    <w:name w:val="Plain Text"/>
    <w:basedOn w:val="a"/>
    <w:link w:val="aa"/>
    <w:uiPriority w:val="99"/>
    <w:unhideWhenUsed/>
    <w:rsid w:val="00E855D7"/>
    <w:rPr>
      <w:rFonts w:ascii="Courier New" w:hAnsi="Courier New"/>
      <w:sz w:val="20"/>
      <w:lang w:val="ru-RU" w:eastAsia="ru-RU"/>
    </w:rPr>
  </w:style>
  <w:style w:type="character" w:customStyle="1" w:styleId="aa">
    <w:name w:val="Текст Знак"/>
    <w:basedOn w:val="a0"/>
    <w:link w:val="a9"/>
    <w:uiPriority w:val="99"/>
    <w:rsid w:val="00E855D7"/>
    <w:rPr>
      <w:rFonts w:ascii="Courier New" w:hAnsi="Courier New"/>
      <w:szCs w:val="24"/>
      <w:lang w:val="ru-RU" w:eastAsia="en-US" w:bidi="ar-SA"/>
    </w:rPr>
  </w:style>
  <w:style w:type="paragraph" w:styleId="ab">
    <w:name w:val="Normal (Web)"/>
    <w:basedOn w:val="a"/>
    <w:uiPriority w:val="99"/>
    <w:unhideWhenUsed/>
    <w:rsid w:val="00E855D7"/>
    <w:pPr>
      <w:spacing w:before="100" w:beforeAutospacing="1" w:after="100" w:afterAutospacing="1"/>
    </w:pPr>
    <w:rPr>
      <w:lang w:val="ru-RU" w:eastAsia="ru-RU"/>
    </w:rPr>
  </w:style>
  <w:style w:type="paragraph" w:customStyle="1" w:styleId="ConsPlusNormal">
    <w:name w:val="ConsPlusNormal"/>
    <w:rsid w:val="00E855D7"/>
    <w:pPr>
      <w:autoSpaceDE w:val="0"/>
      <w:autoSpaceDN w:val="0"/>
      <w:adjustRightInd w:val="0"/>
      <w:ind w:firstLine="720"/>
    </w:pPr>
    <w:rPr>
      <w:rFonts w:ascii="Arial" w:hAnsi="Arial" w:cs="Arial"/>
      <w:lang w:val="ru-RU" w:eastAsia="ru-RU"/>
    </w:rPr>
  </w:style>
  <w:style w:type="paragraph" w:customStyle="1" w:styleId="ConsNormal">
    <w:name w:val="ConsNormal"/>
    <w:rsid w:val="00E855D7"/>
    <w:pPr>
      <w:widowControl w:val="0"/>
      <w:autoSpaceDE w:val="0"/>
      <w:autoSpaceDN w:val="0"/>
      <w:adjustRightInd w:val="0"/>
      <w:ind w:firstLine="720"/>
    </w:pPr>
    <w:rPr>
      <w:rFonts w:ascii="Arial" w:hAnsi="Arial" w:cs="Arial"/>
      <w:lang w:val="ru-RU" w:eastAsia="ru-RU"/>
    </w:rPr>
  </w:style>
  <w:style w:type="paragraph" w:styleId="2">
    <w:name w:val="Body Text Indent 2"/>
    <w:basedOn w:val="a"/>
    <w:link w:val="20"/>
    <w:unhideWhenUsed/>
    <w:rsid w:val="00E855D7"/>
    <w:pPr>
      <w:autoSpaceDE w:val="0"/>
      <w:autoSpaceDN w:val="0"/>
      <w:adjustRightInd w:val="0"/>
      <w:ind w:firstLine="540"/>
      <w:jc w:val="both"/>
    </w:pPr>
    <w:rPr>
      <w:sz w:val="28"/>
      <w:szCs w:val="28"/>
      <w:lang w:val="ru-RU" w:eastAsia="ru-RU"/>
    </w:rPr>
  </w:style>
  <w:style w:type="character" w:customStyle="1" w:styleId="20">
    <w:name w:val="Основной текст с отступом 2 Знак"/>
    <w:basedOn w:val="a0"/>
    <w:link w:val="2"/>
    <w:rsid w:val="00E855D7"/>
    <w:rPr>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9B6441D484220A26767168785867D46B8FB7BE47FC22330935211F5B1FCB30F5605346375DFDC7E7BFtEN" TargetMode="External"/><Relationship Id="rId13" Type="http://schemas.openxmlformats.org/officeDocument/2006/relationships/hyperlink" Target="http://www.admnvrsk.ru" TargetMode="External"/><Relationship Id="rId18" Type="http://schemas.openxmlformats.org/officeDocument/2006/relationships/hyperlink" Target="http://base.garant.ru/12127232/" TargetMode="External"/><Relationship Id="rId26" Type="http://schemas.openxmlformats.org/officeDocument/2006/relationships/hyperlink" Target="consultantplus://offline/ref=D4DE2061417F01A76564EB4E614820D9705E0024CBD3F501A12BBFEF7A2E1645AA680D87351B8710005C744F3C847346EAD34C9C9B153F54z1b9P" TargetMode="External"/><Relationship Id="rId3" Type="http://schemas.openxmlformats.org/officeDocument/2006/relationships/settings" Target="settings.xml"/><Relationship Id="rId21" Type="http://schemas.openxmlformats.org/officeDocument/2006/relationships/hyperlink" Target="consultantplus://offline/ref=4A49CA46FEDA28617FE48AD83E60E97483BC63FF6D5E6A58215FDC3C71C1F85E07434EF3062F6B96149666w0o6K" TargetMode="External"/><Relationship Id="rId7" Type="http://schemas.openxmlformats.org/officeDocument/2006/relationships/image" Target="media/image1.png"/><Relationship Id="rId12" Type="http://schemas.openxmlformats.org/officeDocument/2006/relationships/hyperlink" Target="http://www.admnvrsk.ru" TargetMode="External"/><Relationship Id="rId17" Type="http://schemas.openxmlformats.org/officeDocument/2006/relationships/hyperlink" Target="http://base.garant.ru/10106500/" TargetMode="External"/><Relationship Id="rId25" Type="http://schemas.openxmlformats.org/officeDocument/2006/relationships/hyperlink" Target="consultantplus://offline/ref=D4DE2061417F01A76564EB4E614820D9705E0024CBD3F501A12BBFEF7A2E1645AA680D87351B8710005C744F3C847346EAD34C9C9B153F54z1b9P" TargetMode="External"/><Relationship Id="rId2" Type="http://schemas.openxmlformats.org/officeDocument/2006/relationships/styles" Target="styles.xml"/><Relationship Id="rId16" Type="http://schemas.openxmlformats.org/officeDocument/2006/relationships/hyperlink" Target="consultantplus://offline/ref=2737C7E822AD8322A15743523E55ADEA78F2CDBA78FB19D9983156F20C57Y1K" TargetMode="External"/><Relationship Id="rId20" Type="http://schemas.openxmlformats.org/officeDocument/2006/relationships/hyperlink" Target="consultantplus://offline/ref=2737C7E822AD8322A15743523E55ADEA78F2CCB97EFE19D9983156F20C57Y1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77&amp;n=207741&amp;date=28.09.2021&amp;dst=100029&amp;field=134" TargetMode="External"/><Relationship Id="rId24" Type="http://schemas.openxmlformats.org/officeDocument/2006/relationships/hyperlink" Target="consultantplus://offline/ref=D4DE2061417F01A76564EB4E614820D9705E0024CBD3F501A12BBFEF7A2E1645AA680D87351B8410045C744F3C847346EAD34C9C9B153F54z1b9P" TargetMode="External"/><Relationship Id="rId5" Type="http://schemas.openxmlformats.org/officeDocument/2006/relationships/footnotes" Target="footnotes.xml"/><Relationship Id="rId15" Type="http://schemas.openxmlformats.org/officeDocument/2006/relationships/hyperlink" Target="consultantplus://offline/ref=2737C7E822AD8322A15743523E55ADEA7BFEC2BB71AF4EDBC964585FY7K" TargetMode="External"/><Relationship Id="rId23" Type="http://schemas.openxmlformats.org/officeDocument/2006/relationships/hyperlink" Target="consultantplus://offline/ref=D4DE2061417F01A76564EB4E614820D9705E0024CBD3F501A12BBFEF7A2E1645AA680D823610D04446022D1F7FCF7E46F3CF4C9Cz8bCP" TargetMode="External"/><Relationship Id="rId28" Type="http://schemas.openxmlformats.org/officeDocument/2006/relationships/header" Target="header1.xml"/><Relationship Id="rId10" Type="http://schemas.openxmlformats.org/officeDocument/2006/relationships/hyperlink" Target="https://login.consultant.ru/link/?req=doc&amp;base=LAW&amp;n=389493&amp;date=28.09.2021" TargetMode="External"/><Relationship Id="rId19" Type="http://schemas.openxmlformats.org/officeDocument/2006/relationships/hyperlink" Target="consultantplus://offline/ref=2737C7E822AD8322A15743523E55ADEA78F3C3BB73FC19D9983156F20C57Y1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9137&amp;date=28.09.2021" TargetMode="External"/><Relationship Id="rId14" Type="http://schemas.openxmlformats.org/officeDocument/2006/relationships/hyperlink" Target="http://www.e-mfc.ru" TargetMode="External"/><Relationship Id="rId22" Type="http://schemas.openxmlformats.org/officeDocument/2006/relationships/hyperlink" Target="consultantplus://offline/ref=D4DE2061417F01A76564EB4E614820D9705E0024CBD3F501A12BBFEF7A2E1645AA680D87351B8414025C744F3C847346EAD34C9C9B153F54z1b9P" TargetMode="External"/><Relationship Id="rId27" Type="http://schemas.openxmlformats.org/officeDocument/2006/relationships/hyperlink" Target="consultantplus://offline/ref=40F50EFC09FA7AFCF6C74522A46C03AB14B7CD0681774F479F79468228C3E4FD3D659058DEBB43C56107D54295CE33751FD32155D4oD1D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15928</Words>
  <Characters>90793</Characters>
  <Application>Microsoft Office Word</Application>
  <DocSecurity>0</DocSecurity>
  <Lines>756</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Федоренко Н.А.</cp:lastModifiedBy>
  <cp:revision>2</cp:revision>
  <dcterms:created xsi:type="dcterms:W3CDTF">2023-09-27T12:07:00Z</dcterms:created>
  <dcterms:modified xsi:type="dcterms:W3CDTF">2023-09-27T12:07:00Z</dcterms:modified>
</cp:coreProperties>
</file>